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_Toc11308 \h </w:instrText>
      </w:r>
      <w:r>
        <w:fldChar w:fldCharType="separate"/>
      </w:r>
      <w:r>
        <w:t>11</w:t>
      </w:r>
      <w:r>
        <w:fldChar w:fldCharType="end"/>
      </w:r>
    </w:p>
    <w:p>
      <w:pPr>
        <w:pStyle w:val="21"/>
        <w:tabs>
          <w:tab w:val="right" w:pos="2000"/>
          <w:tab w:val="right" w:leader="dot" w:pos="9641"/>
          <w:tab w:val="clear" w:pos="9639"/>
        </w:tabs>
      </w:pPr>
      <w:r>
        <w:t>1</w:t>
      </w:r>
      <w:r>
        <w:tab/>
      </w:r>
      <w:r>
        <w:t>Scope</w:t>
      </w:r>
      <w:r>
        <w:tab/>
      </w:r>
      <w:r>
        <w:rPr>
          <w:rFonts w:hint="eastAsia"/>
          <w:lang w:val="en-US" w:eastAsia="zh-CN"/>
        </w:rPr>
        <w:t xml:space="preserve"> </w:t>
      </w:r>
      <w:r>
        <w:rPr>
          <w:rFonts w:hint="eastAsia"/>
          <w:lang w:val="en-US" w:eastAsia="zh-CN"/>
        </w:rPr>
        <w:tab/>
      </w:r>
      <w:r>
        <w:fldChar w:fldCharType="begin"/>
      </w:r>
      <w:r>
        <w:instrText xml:space="preserve"> PAGEREF _Toc2468 \h </w:instrText>
      </w:r>
      <w:r>
        <w:fldChar w:fldCharType="separate"/>
      </w:r>
      <w:r>
        <w:t>13</w:t>
      </w:r>
      <w:r>
        <w:fldChar w:fldCharType="end"/>
      </w:r>
    </w:p>
    <w:p>
      <w:pPr>
        <w:pStyle w:val="21"/>
        <w:tabs>
          <w:tab w:val="right" w:pos="2000"/>
          <w:tab w:val="right" w:leader="dot" w:pos="9641"/>
          <w:tab w:val="clear" w:pos="9639"/>
        </w:tabs>
      </w:pPr>
      <w:r>
        <w:t>2</w:t>
      </w:r>
      <w:r>
        <w:tab/>
      </w:r>
      <w:r>
        <w:t>References</w:t>
      </w:r>
      <w:r>
        <w:tab/>
      </w:r>
      <w:r>
        <w:rPr>
          <w:rFonts w:hint="eastAsia"/>
          <w:lang w:val="en-US" w:eastAsia="zh-CN"/>
        </w:rPr>
        <w:tab/>
      </w:r>
      <w:r>
        <w:fldChar w:fldCharType="begin"/>
      </w:r>
      <w:r>
        <w:instrText xml:space="preserve"> PAGEREF _Toc3793 \h </w:instrText>
      </w:r>
      <w:r>
        <w:fldChar w:fldCharType="separate"/>
      </w:r>
      <w:r>
        <w:t>13</w:t>
      </w:r>
      <w:r>
        <w:fldChar w:fldCharType="end"/>
      </w:r>
    </w:p>
    <w:p>
      <w:pPr>
        <w:pStyle w:val="21"/>
        <w:tabs>
          <w:tab w:val="right" w:pos="2000"/>
          <w:tab w:val="right" w:leader="dot" w:pos="9641"/>
          <w:tab w:val="clear" w:pos="9639"/>
        </w:tabs>
      </w:pPr>
      <w:r>
        <w:t>3</w:t>
      </w:r>
      <w:r>
        <w:tab/>
      </w:r>
      <w:r>
        <w:t>Definitions of terms, symbols and abbreviations</w:t>
      </w:r>
      <w:r>
        <w:tab/>
      </w:r>
      <w:r>
        <w:fldChar w:fldCharType="begin"/>
      </w:r>
      <w:r>
        <w:instrText xml:space="preserve"> PAGEREF _Toc29692 \h </w:instrText>
      </w:r>
      <w:r>
        <w:fldChar w:fldCharType="separate"/>
      </w:r>
      <w:r>
        <w:t>14</w:t>
      </w:r>
      <w:r>
        <w:fldChar w:fldCharType="end"/>
      </w:r>
    </w:p>
    <w:p>
      <w:pPr>
        <w:pStyle w:val="20"/>
        <w:tabs>
          <w:tab w:val="right" w:pos="2000"/>
          <w:tab w:val="right" w:leader="dot" w:pos="9641"/>
          <w:tab w:val="clear" w:pos="9639"/>
        </w:tabs>
      </w:pPr>
      <w:r>
        <w:t>3.1</w:t>
      </w:r>
      <w:r>
        <w:tab/>
      </w:r>
      <w:r>
        <w:rPr>
          <w:rFonts w:hint="eastAsia"/>
          <w:lang w:eastAsia="zh-CN"/>
        </w:rPr>
        <w:t>Terms</w:t>
      </w:r>
      <w:r>
        <w:tab/>
      </w:r>
      <w:r>
        <w:rPr>
          <w:rFonts w:hint="eastAsia"/>
          <w:lang w:val="en-US" w:eastAsia="zh-CN"/>
        </w:rPr>
        <w:tab/>
      </w:r>
      <w:r>
        <w:fldChar w:fldCharType="begin"/>
      </w:r>
      <w:r>
        <w:instrText xml:space="preserve"> PAGEREF _Toc15894 \h </w:instrText>
      </w:r>
      <w:r>
        <w:fldChar w:fldCharType="separate"/>
      </w:r>
      <w:r>
        <w:t>14</w:t>
      </w:r>
      <w:r>
        <w:fldChar w:fldCharType="end"/>
      </w:r>
    </w:p>
    <w:p>
      <w:pPr>
        <w:pStyle w:val="20"/>
        <w:tabs>
          <w:tab w:val="right" w:pos="2000"/>
          <w:tab w:val="right" w:leader="dot" w:pos="9641"/>
          <w:tab w:val="clear" w:pos="9639"/>
        </w:tabs>
      </w:pPr>
      <w:r>
        <w:t>3.2</w:t>
      </w:r>
      <w:r>
        <w:tab/>
      </w:r>
      <w:r>
        <w:t>Symbols</w:t>
      </w:r>
      <w:r>
        <w:tab/>
      </w:r>
      <w:r>
        <w:rPr>
          <w:rFonts w:hint="eastAsia"/>
          <w:lang w:val="en-US" w:eastAsia="zh-CN"/>
        </w:rPr>
        <w:tab/>
      </w:r>
      <w:r>
        <w:fldChar w:fldCharType="begin"/>
      </w:r>
      <w:r>
        <w:instrText xml:space="preserve"> PAGEREF _Toc11242 \h </w:instrText>
      </w:r>
      <w:r>
        <w:fldChar w:fldCharType="separate"/>
      </w:r>
      <w:r>
        <w:t>16</w:t>
      </w:r>
      <w:r>
        <w:fldChar w:fldCharType="end"/>
      </w:r>
    </w:p>
    <w:p>
      <w:pPr>
        <w:pStyle w:val="20"/>
        <w:tabs>
          <w:tab w:val="right" w:pos="2000"/>
          <w:tab w:val="right" w:leader="dot" w:pos="9641"/>
          <w:tab w:val="clear" w:pos="9639"/>
        </w:tabs>
      </w:pPr>
      <w:r>
        <w:t>3.3</w:t>
      </w:r>
      <w:r>
        <w:tab/>
      </w:r>
      <w:r>
        <w:t>Abbreviations</w:t>
      </w:r>
      <w:r>
        <w:tab/>
      </w:r>
      <w:r>
        <w:rPr>
          <w:rFonts w:hint="eastAsia"/>
          <w:lang w:val="en-US" w:eastAsia="zh-CN"/>
        </w:rPr>
        <w:tab/>
      </w:r>
      <w:r>
        <w:fldChar w:fldCharType="begin"/>
      </w:r>
      <w:r>
        <w:instrText xml:space="preserve"> PAGEREF _Toc4917 \h </w:instrText>
      </w:r>
      <w:r>
        <w:fldChar w:fldCharType="separate"/>
      </w:r>
      <w:r>
        <w:t>17</w:t>
      </w:r>
      <w:r>
        <w:fldChar w:fldCharType="end"/>
      </w:r>
    </w:p>
    <w:p>
      <w:pPr>
        <w:pStyle w:val="21"/>
        <w:tabs>
          <w:tab w:val="right" w:pos="2000"/>
          <w:tab w:val="right" w:leader="dot" w:pos="9641"/>
          <w:tab w:val="clear" w:pos="9639"/>
        </w:tabs>
      </w:pPr>
      <w:r>
        <w:t>4</w:t>
      </w:r>
      <w:r>
        <w:tab/>
      </w:r>
      <w:r>
        <w:t>General radiated test conditions and declarations</w:t>
      </w:r>
      <w:r>
        <w:tab/>
      </w:r>
      <w:r>
        <w:fldChar w:fldCharType="begin"/>
      </w:r>
      <w:r>
        <w:instrText xml:space="preserve"> PAGEREF _Toc19315 \h </w:instrText>
      </w:r>
      <w:r>
        <w:fldChar w:fldCharType="separate"/>
      </w:r>
      <w:r>
        <w:t>18</w:t>
      </w:r>
      <w:r>
        <w:fldChar w:fldCharType="end"/>
      </w:r>
    </w:p>
    <w:p>
      <w:pPr>
        <w:pStyle w:val="20"/>
        <w:tabs>
          <w:tab w:val="right" w:pos="2000"/>
          <w:tab w:val="right" w:leader="dot" w:pos="9641"/>
          <w:tab w:val="clear" w:pos="9639"/>
        </w:tabs>
      </w:pPr>
      <w:r>
        <w:t>4.1</w:t>
      </w:r>
      <w:r>
        <w:tab/>
      </w:r>
      <w:r>
        <w:t>Measurement uncertainties and test requirements</w:t>
      </w:r>
      <w:r>
        <w:tab/>
      </w:r>
      <w:r>
        <w:fldChar w:fldCharType="begin"/>
      </w:r>
      <w:r>
        <w:instrText xml:space="preserve"> PAGEREF _Toc5897 \h </w:instrText>
      </w:r>
      <w:r>
        <w:fldChar w:fldCharType="separate"/>
      </w:r>
      <w:r>
        <w:t>18</w:t>
      </w:r>
      <w:r>
        <w:fldChar w:fldCharType="end"/>
      </w:r>
    </w:p>
    <w:p>
      <w:pPr>
        <w:pStyle w:val="19"/>
        <w:tabs>
          <w:tab w:val="right" w:pos="2000"/>
          <w:tab w:val="right" w:leader="dot" w:pos="9641"/>
          <w:tab w:val="clear" w:pos="9639"/>
        </w:tabs>
      </w:pPr>
      <w:r>
        <w:t>4.1.1</w:t>
      </w:r>
      <w:r>
        <w:tab/>
      </w:r>
      <w:r>
        <w:t>General</w:t>
      </w:r>
      <w:r>
        <w:tab/>
      </w:r>
      <w:r>
        <w:rPr>
          <w:rFonts w:hint="eastAsia"/>
          <w:lang w:val="en-US" w:eastAsia="zh-CN"/>
        </w:rPr>
        <w:tab/>
      </w:r>
      <w:r>
        <w:fldChar w:fldCharType="begin"/>
      </w:r>
      <w:r>
        <w:instrText xml:space="preserve"> PAGEREF _Toc23366 \h </w:instrText>
      </w:r>
      <w:r>
        <w:fldChar w:fldCharType="separate"/>
      </w:r>
      <w:r>
        <w:t>18</w:t>
      </w:r>
      <w:r>
        <w:fldChar w:fldCharType="end"/>
      </w:r>
    </w:p>
    <w:p>
      <w:pPr>
        <w:pStyle w:val="19"/>
        <w:tabs>
          <w:tab w:val="right" w:pos="2000"/>
          <w:tab w:val="right" w:leader="dot" w:pos="9641"/>
          <w:tab w:val="clear" w:pos="9639"/>
        </w:tabs>
      </w:pPr>
      <w:r>
        <w:t>4.1.2</w:t>
      </w:r>
      <w:r>
        <w:tab/>
      </w:r>
      <w:r>
        <w:t>Acceptable uncertainty of Test System</w:t>
      </w:r>
      <w:r>
        <w:tab/>
      </w:r>
      <w:r>
        <w:fldChar w:fldCharType="begin"/>
      </w:r>
      <w:r>
        <w:instrText xml:space="preserve"> PAGEREF _Toc19906 \h </w:instrText>
      </w:r>
      <w:r>
        <w:fldChar w:fldCharType="separate"/>
      </w:r>
      <w:r>
        <w:t>18</w:t>
      </w:r>
      <w:r>
        <w:fldChar w:fldCharType="end"/>
      </w:r>
    </w:p>
    <w:p>
      <w:pPr>
        <w:pStyle w:val="18"/>
        <w:tabs>
          <w:tab w:val="right" w:pos="2400"/>
          <w:tab w:val="right" w:leader="dot" w:pos="9641"/>
          <w:tab w:val="clear" w:pos="9639"/>
        </w:tabs>
      </w:pPr>
      <w:r>
        <w:rPr>
          <w:rFonts w:cs="Arial"/>
        </w:rPr>
        <w:t>4.1.2.1</w:t>
      </w:r>
      <w:r>
        <w:rPr>
          <w:rFonts w:cs="Arial"/>
        </w:rPr>
        <w:tab/>
      </w:r>
      <w:r>
        <w:rPr>
          <w:rFonts w:cs="Arial"/>
        </w:rPr>
        <w:t>General</w:t>
      </w:r>
      <w:r>
        <w:tab/>
      </w:r>
      <w:r>
        <w:rPr>
          <w:rFonts w:hint="eastAsia"/>
          <w:lang w:val="en-US" w:eastAsia="zh-CN"/>
        </w:rPr>
        <w:tab/>
      </w:r>
      <w:r>
        <w:fldChar w:fldCharType="begin"/>
      </w:r>
      <w:r>
        <w:instrText xml:space="preserve"> PAGEREF _Toc23591 \h </w:instrText>
      </w:r>
      <w:r>
        <w:fldChar w:fldCharType="separate"/>
      </w:r>
      <w:r>
        <w:t>18</w:t>
      </w:r>
      <w:r>
        <w:fldChar w:fldCharType="end"/>
      </w:r>
    </w:p>
    <w:p>
      <w:pPr>
        <w:pStyle w:val="18"/>
        <w:tabs>
          <w:tab w:val="right" w:pos="2400"/>
          <w:tab w:val="right" w:leader="dot" w:pos="9641"/>
          <w:tab w:val="clear" w:pos="9639"/>
        </w:tabs>
      </w:pPr>
      <w:r>
        <w:rPr>
          <w:rFonts w:cs="Arial"/>
        </w:rPr>
        <w:t>4.1.2.2</w:t>
      </w:r>
      <w:r>
        <w:rPr>
          <w:rFonts w:cs="Arial"/>
        </w:rPr>
        <w:tab/>
      </w:r>
      <w:r>
        <w:rPr>
          <w:rFonts w:cs="Arial"/>
        </w:rPr>
        <w:t>Radiated characteristics measurements</w:t>
      </w:r>
      <w:r>
        <w:tab/>
      </w:r>
      <w:r>
        <w:fldChar w:fldCharType="begin"/>
      </w:r>
      <w:r>
        <w:instrText xml:space="preserve"> PAGEREF _Toc21789 \h </w:instrText>
      </w:r>
      <w:r>
        <w:fldChar w:fldCharType="separate"/>
      </w:r>
      <w:r>
        <w:t>18</w:t>
      </w:r>
      <w:r>
        <w:fldChar w:fldCharType="end"/>
      </w:r>
    </w:p>
    <w:p>
      <w:pPr>
        <w:pStyle w:val="19"/>
        <w:tabs>
          <w:tab w:val="right" w:pos="2000"/>
          <w:tab w:val="right" w:leader="dot" w:pos="9641"/>
          <w:tab w:val="clear" w:pos="9639"/>
        </w:tabs>
      </w:pPr>
      <w:r>
        <w:rPr>
          <w:lang w:eastAsia="sv-SE"/>
        </w:rPr>
        <w:t>4.1.</w:t>
      </w:r>
      <w:r>
        <w:t>3</w:t>
      </w:r>
      <w:r>
        <w:rPr>
          <w:lang w:eastAsia="sv-SE"/>
        </w:rPr>
        <w:tab/>
      </w:r>
      <w:r>
        <w:rPr>
          <w:lang w:eastAsia="sv-SE"/>
        </w:rPr>
        <w:t>Interpretation of measurement results</w:t>
      </w:r>
      <w:r>
        <w:tab/>
      </w:r>
      <w:r>
        <w:fldChar w:fldCharType="begin"/>
      </w:r>
      <w:r>
        <w:instrText xml:space="preserve"> PAGEREF _Toc15554 \h </w:instrText>
      </w:r>
      <w:r>
        <w:fldChar w:fldCharType="separate"/>
      </w:r>
      <w:r>
        <w:t>19</w:t>
      </w:r>
      <w:r>
        <w:fldChar w:fldCharType="end"/>
      </w:r>
    </w:p>
    <w:p>
      <w:pPr>
        <w:pStyle w:val="20"/>
        <w:tabs>
          <w:tab w:val="right" w:pos="2000"/>
          <w:tab w:val="right" w:leader="dot" w:pos="9641"/>
          <w:tab w:val="clear" w:pos="9639"/>
        </w:tabs>
      </w:pPr>
      <w:r>
        <w:t>4.2</w:t>
      </w:r>
      <w:r>
        <w:tab/>
      </w:r>
      <w:r>
        <w:t>Radiated requirement reference points</w:t>
      </w:r>
      <w:r>
        <w:tab/>
      </w:r>
      <w:r>
        <w:fldChar w:fldCharType="begin"/>
      </w:r>
      <w:r>
        <w:instrText xml:space="preserve"> PAGEREF _Toc4461 \h </w:instrText>
      </w:r>
      <w:r>
        <w:fldChar w:fldCharType="separate"/>
      </w:r>
      <w:r>
        <w:t>20</w:t>
      </w:r>
      <w:r>
        <w:fldChar w:fldCharType="end"/>
      </w:r>
    </w:p>
    <w:p>
      <w:pPr>
        <w:pStyle w:val="20"/>
        <w:tabs>
          <w:tab w:val="right" w:pos="2000"/>
          <w:tab w:val="right" w:leader="dot" w:pos="9641"/>
          <w:tab w:val="clear" w:pos="9639"/>
        </w:tabs>
      </w:pPr>
      <w:r>
        <w:rPr>
          <w:snapToGrid w:val="0"/>
        </w:rPr>
        <w:t>4.3</w:t>
      </w:r>
      <w:r>
        <w:rPr>
          <w:snapToGrid w:val="0"/>
        </w:rPr>
        <w:tab/>
      </w:r>
      <w:r>
        <w:rPr>
          <w:rFonts w:hint="eastAsia"/>
          <w:snapToGrid w:val="0"/>
          <w:lang w:val="en-US" w:eastAsia="zh-CN"/>
        </w:rPr>
        <w:t>Repeater</w:t>
      </w:r>
      <w:r>
        <w:rPr>
          <w:rFonts w:hint="eastAsia"/>
          <w:lang w:eastAsia="zh-CN"/>
        </w:rPr>
        <w:t xml:space="preserve"> classes</w:t>
      </w:r>
      <w:r>
        <w:tab/>
      </w:r>
      <w:r>
        <w:fldChar w:fldCharType="begin"/>
      </w:r>
      <w:r>
        <w:instrText xml:space="preserve"> PAGEREF _Toc9994 \h </w:instrText>
      </w:r>
      <w:r>
        <w:fldChar w:fldCharType="separate"/>
      </w:r>
      <w:r>
        <w:t>20</w:t>
      </w:r>
      <w:r>
        <w:fldChar w:fldCharType="end"/>
      </w:r>
    </w:p>
    <w:p>
      <w:pPr>
        <w:pStyle w:val="20"/>
        <w:tabs>
          <w:tab w:val="right" w:pos="2000"/>
          <w:tab w:val="right" w:leader="dot" w:pos="9641"/>
          <w:tab w:val="clear" w:pos="9639"/>
        </w:tabs>
      </w:pPr>
      <w:r>
        <w:t>4.</w:t>
      </w:r>
      <w:r>
        <w:rPr>
          <w:rFonts w:hint="eastAsia"/>
          <w:lang w:eastAsia="zh-CN"/>
        </w:rPr>
        <w:t>4</w:t>
      </w:r>
      <w:r>
        <w:tab/>
      </w:r>
      <w:r>
        <w:t>Regional requirements</w:t>
      </w:r>
      <w:r>
        <w:tab/>
      </w:r>
      <w:r>
        <w:fldChar w:fldCharType="begin"/>
      </w:r>
      <w:r>
        <w:instrText xml:space="preserve"> PAGEREF _Toc18438 \h </w:instrText>
      </w:r>
      <w:r>
        <w:fldChar w:fldCharType="separate"/>
      </w:r>
      <w:r>
        <w:t>21</w:t>
      </w:r>
      <w:r>
        <w:fldChar w:fldCharType="end"/>
      </w:r>
    </w:p>
    <w:p>
      <w:pPr>
        <w:pStyle w:val="20"/>
        <w:tabs>
          <w:tab w:val="right" w:pos="2000"/>
          <w:tab w:val="right" w:leader="dot" w:pos="9641"/>
          <w:tab w:val="clear" w:pos="9639"/>
        </w:tabs>
      </w:pPr>
      <w:r>
        <w:t>4.</w:t>
      </w:r>
      <w:r>
        <w:rPr>
          <w:rFonts w:hint="eastAsia"/>
          <w:lang w:eastAsia="zh-CN"/>
        </w:rPr>
        <w:t>5</w:t>
      </w:r>
      <w:r>
        <w:tab/>
      </w:r>
      <w:r>
        <w:rPr>
          <w:rFonts w:hint="eastAsia"/>
          <w:lang w:val="en-US" w:eastAsia="zh-CN"/>
        </w:rPr>
        <w:t>Repeater</w:t>
      </w:r>
      <w:r>
        <w:rPr>
          <w:rFonts w:cs="v4.2.0"/>
        </w:rPr>
        <w:t xml:space="preserve"> configurations</w:t>
      </w:r>
      <w:r>
        <w:tab/>
      </w:r>
      <w:r>
        <w:fldChar w:fldCharType="begin"/>
      </w:r>
      <w:r>
        <w:instrText xml:space="preserve"> PAGEREF _Toc10636 \h </w:instrText>
      </w:r>
      <w:r>
        <w:fldChar w:fldCharType="separate"/>
      </w:r>
      <w:r>
        <w:t>21</w:t>
      </w:r>
      <w:r>
        <w:fldChar w:fldCharType="end"/>
      </w:r>
    </w:p>
    <w:p>
      <w:pPr>
        <w:pStyle w:val="19"/>
        <w:tabs>
          <w:tab w:val="right" w:pos="2000"/>
          <w:tab w:val="right" w:leader="dot" w:pos="9641"/>
          <w:tab w:val="clear" w:pos="9639"/>
        </w:tabs>
      </w:pPr>
      <w:r>
        <w:t>4.5.1</w:t>
      </w:r>
      <w:r>
        <w:tab/>
      </w:r>
      <w:r>
        <w:rPr>
          <w:rFonts w:hint="eastAsia"/>
          <w:lang w:val="en-US" w:eastAsia="zh-CN"/>
        </w:rPr>
        <w:t>Downlink</w:t>
      </w:r>
      <w:r>
        <w:t xml:space="preserve"> configurations</w:t>
      </w:r>
      <w:r>
        <w:tab/>
      </w:r>
      <w:r>
        <w:fldChar w:fldCharType="begin"/>
      </w:r>
      <w:r>
        <w:instrText xml:space="preserve"> PAGEREF _Toc14779 \h </w:instrText>
      </w:r>
      <w:r>
        <w:fldChar w:fldCharType="separate"/>
      </w:r>
      <w:r>
        <w:t>21</w:t>
      </w:r>
      <w:r>
        <w:fldChar w:fldCharType="end"/>
      </w:r>
    </w:p>
    <w:p>
      <w:pPr>
        <w:pStyle w:val="19"/>
        <w:tabs>
          <w:tab w:val="right" w:pos="2000"/>
          <w:tab w:val="right" w:leader="dot" w:pos="9641"/>
          <w:tab w:val="clear" w:pos="9639"/>
        </w:tabs>
      </w:pPr>
      <w:r>
        <w:t>4.5.2</w:t>
      </w:r>
      <w:r>
        <w:tab/>
      </w:r>
      <w:r>
        <w:rPr>
          <w:rFonts w:hint="eastAsia"/>
          <w:lang w:val="en-US" w:eastAsia="zh-CN"/>
        </w:rPr>
        <w:t>Uplink</w:t>
      </w:r>
      <w:r>
        <w:t xml:space="preserve"> configurations</w:t>
      </w:r>
      <w:r>
        <w:tab/>
      </w:r>
      <w:r>
        <w:fldChar w:fldCharType="begin"/>
      </w:r>
      <w:r>
        <w:instrText xml:space="preserve"> PAGEREF _Toc9311 \h </w:instrText>
      </w:r>
      <w:r>
        <w:fldChar w:fldCharType="separate"/>
      </w:r>
      <w:r>
        <w:t>22</w:t>
      </w:r>
      <w:r>
        <w:fldChar w:fldCharType="end"/>
      </w:r>
    </w:p>
    <w:p>
      <w:pPr>
        <w:pStyle w:val="19"/>
        <w:tabs>
          <w:tab w:val="right" w:pos="2000"/>
          <w:tab w:val="right" w:leader="dot" w:pos="9641"/>
          <w:tab w:val="clear" w:pos="9639"/>
        </w:tabs>
      </w:pPr>
      <w:r>
        <w:t>4.5.3</w:t>
      </w:r>
      <w:r>
        <w:tab/>
      </w:r>
      <w:r>
        <w:t>Power supply options</w:t>
      </w:r>
      <w:r>
        <w:tab/>
      </w:r>
      <w:r>
        <w:fldChar w:fldCharType="begin"/>
      </w:r>
      <w:r>
        <w:instrText xml:space="preserve"> PAGEREF _Toc9870 \h </w:instrText>
      </w:r>
      <w:r>
        <w:fldChar w:fldCharType="separate"/>
      </w:r>
      <w:r>
        <w:t>22</w:t>
      </w:r>
      <w:r>
        <w:fldChar w:fldCharType="end"/>
      </w:r>
    </w:p>
    <w:p>
      <w:pPr>
        <w:pStyle w:val="20"/>
        <w:tabs>
          <w:tab w:val="right" w:pos="2000"/>
          <w:tab w:val="right" w:leader="dot" w:pos="9641"/>
          <w:tab w:val="clear" w:pos="9639"/>
        </w:tabs>
      </w:pPr>
      <w:r>
        <w:rPr>
          <w:rFonts w:cs="v4.2.0"/>
        </w:rPr>
        <w:t>4.6</w:t>
      </w:r>
      <w:r>
        <w:rPr>
          <w:rFonts w:cs="v4.2.0"/>
        </w:rPr>
        <w:tab/>
      </w:r>
      <w:r>
        <w:rPr>
          <w:rFonts w:cs="v4.2.0"/>
        </w:rPr>
        <w:t>Manufacturer</w:t>
      </w:r>
      <w:r>
        <w:rPr>
          <w:lang w:eastAsia="zh-CN"/>
        </w:rPr>
        <w:t>'</w:t>
      </w:r>
      <w:r>
        <w:rPr>
          <w:rFonts w:cs="v4.2.0"/>
        </w:rPr>
        <w:t>s declarations</w:t>
      </w:r>
      <w:r>
        <w:tab/>
      </w:r>
      <w:r>
        <w:fldChar w:fldCharType="begin"/>
      </w:r>
      <w:r>
        <w:instrText xml:space="preserve"> PAGEREF _Toc11219 \h </w:instrText>
      </w:r>
      <w:r>
        <w:fldChar w:fldCharType="separate"/>
      </w:r>
      <w:r>
        <w:t>22</w:t>
      </w:r>
      <w:r>
        <w:fldChar w:fldCharType="end"/>
      </w:r>
    </w:p>
    <w:p>
      <w:pPr>
        <w:pStyle w:val="20"/>
        <w:tabs>
          <w:tab w:val="right" w:pos="2000"/>
          <w:tab w:val="right" w:leader="dot" w:pos="9641"/>
          <w:tab w:val="clear" w:pos="9639"/>
        </w:tabs>
      </w:pPr>
      <w:r>
        <w:t>4.7</w:t>
      </w:r>
      <w:r>
        <w:tab/>
      </w:r>
      <w:r>
        <w:t>Test configurations</w:t>
      </w:r>
      <w:r>
        <w:tab/>
      </w:r>
      <w:r>
        <w:fldChar w:fldCharType="begin"/>
      </w:r>
      <w:r>
        <w:instrText xml:space="preserve"> PAGEREF _Toc4221 \h </w:instrText>
      </w:r>
      <w:r>
        <w:fldChar w:fldCharType="separate"/>
      </w:r>
      <w:r>
        <w:t>25</w:t>
      </w:r>
      <w:r>
        <w:fldChar w:fldCharType="end"/>
      </w:r>
    </w:p>
    <w:p>
      <w:pPr>
        <w:pStyle w:val="19"/>
        <w:tabs>
          <w:tab w:val="right" w:pos="2000"/>
          <w:tab w:val="right" w:leader="dot" w:pos="9641"/>
          <w:tab w:val="clear" w:pos="9639"/>
        </w:tabs>
      </w:pPr>
      <w:r>
        <w:rPr>
          <w:lang w:eastAsia="zh-CN"/>
        </w:rPr>
        <w:t>4.7.1</w:t>
      </w:r>
      <w:r>
        <w:rPr>
          <w:lang w:eastAsia="zh-CN"/>
        </w:rPr>
        <w:tab/>
      </w:r>
      <w:r>
        <w:rPr>
          <w:lang w:eastAsia="zh-CN"/>
        </w:rPr>
        <w:t>General</w:t>
      </w:r>
      <w:r>
        <w:tab/>
      </w:r>
      <w:r>
        <w:rPr>
          <w:rFonts w:hint="eastAsia"/>
          <w:lang w:val="en-US" w:eastAsia="zh-CN"/>
        </w:rPr>
        <w:tab/>
      </w:r>
      <w:r>
        <w:fldChar w:fldCharType="begin"/>
      </w:r>
      <w:r>
        <w:instrText xml:space="preserve"> PAGEREF _Toc14403 \h </w:instrText>
      </w:r>
      <w:r>
        <w:fldChar w:fldCharType="separate"/>
      </w:r>
      <w:r>
        <w:t>25</w:t>
      </w:r>
      <w:r>
        <w:fldChar w:fldCharType="end"/>
      </w:r>
    </w:p>
    <w:p>
      <w:pPr>
        <w:pStyle w:val="18"/>
        <w:tabs>
          <w:tab w:val="right" w:pos="2400"/>
          <w:tab w:val="right" w:leader="dot" w:pos="9641"/>
          <w:tab w:val="clear" w:pos="9639"/>
        </w:tabs>
      </w:pPr>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r>
        <w:tab/>
      </w:r>
      <w:r>
        <w:fldChar w:fldCharType="begin"/>
      </w:r>
      <w:r>
        <w:instrText xml:space="preserve"> PAGEREF _Toc20375 \h </w:instrText>
      </w:r>
      <w:r>
        <w:fldChar w:fldCharType="separate"/>
      </w:r>
      <w:r>
        <w:t>26</w:t>
      </w:r>
      <w:r>
        <w:fldChar w:fldCharType="end"/>
      </w:r>
    </w:p>
    <w:p>
      <w:pPr>
        <w:pStyle w:val="17"/>
        <w:tabs>
          <w:tab w:val="right" w:pos="2400"/>
          <w:tab w:val="right" w:leader="dot" w:pos="9641"/>
          <w:tab w:val="clear" w:pos="9639"/>
        </w:tabs>
      </w:pPr>
      <w:r>
        <w:rPr>
          <w:lang w:eastAsia="ja-JP"/>
        </w:rPr>
        <w:t>4.</w:t>
      </w:r>
      <w:r>
        <w:rPr>
          <w:lang w:eastAsia="zh-CN"/>
        </w:rPr>
        <w:t>7.2</w:t>
      </w:r>
      <w:r>
        <w:rPr>
          <w:lang w:eastAsia="ja-JP"/>
        </w:rPr>
        <w:t>.4.1</w:t>
      </w:r>
      <w:r>
        <w:rPr>
          <w:lang w:eastAsia="ja-JP"/>
        </w:rPr>
        <w:tab/>
      </w:r>
      <w:r>
        <w:rPr>
          <w:lang w:eastAsia="ja-JP"/>
        </w:rPr>
        <w:t>RTC2 generation</w:t>
      </w:r>
      <w:r>
        <w:tab/>
      </w:r>
      <w:r>
        <w:fldChar w:fldCharType="begin"/>
      </w:r>
      <w:r>
        <w:instrText xml:space="preserve"> PAGEREF _Toc28119 \h </w:instrText>
      </w:r>
      <w:r>
        <w:fldChar w:fldCharType="separate"/>
      </w:r>
      <w:r>
        <w:t>26</w:t>
      </w:r>
      <w:r>
        <w:fldChar w:fldCharType="end"/>
      </w:r>
    </w:p>
    <w:p>
      <w:pPr>
        <w:pStyle w:val="17"/>
        <w:tabs>
          <w:tab w:val="right" w:pos="2400"/>
          <w:tab w:val="right" w:leader="dot" w:pos="9641"/>
          <w:tab w:val="clear" w:pos="9639"/>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_Toc30159 \h </w:instrText>
      </w:r>
      <w:r>
        <w:fldChar w:fldCharType="separate"/>
      </w:r>
      <w:r>
        <w:t>27</w:t>
      </w:r>
      <w:r>
        <w:fldChar w:fldCharType="end"/>
      </w:r>
    </w:p>
    <w:p>
      <w:pPr>
        <w:pStyle w:val="20"/>
        <w:tabs>
          <w:tab w:val="right" w:pos="2000"/>
          <w:tab w:val="right" w:leader="dot" w:pos="9641"/>
          <w:tab w:val="clear" w:pos="9639"/>
        </w:tabs>
      </w:pPr>
      <w:r>
        <w:rPr>
          <w:rFonts w:cs="v4.2.0"/>
        </w:rPr>
        <w:t>4.8</w:t>
      </w:r>
      <w:r>
        <w:rPr>
          <w:rFonts w:cs="v4.2.0"/>
        </w:rPr>
        <w:tab/>
      </w:r>
      <w:r>
        <w:rPr>
          <w:rFonts w:cs="v4.2.0"/>
        </w:rPr>
        <w:t>Applicability of requirements</w:t>
      </w:r>
      <w:r>
        <w:tab/>
      </w:r>
      <w:r>
        <w:fldChar w:fldCharType="begin"/>
      </w:r>
      <w:r>
        <w:instrText xml:space="preserve"> PAGEREF _Toc18284 \h </w:instrText>
      </w:r>
      <w:r>
        <w:fldChar w:fldCharType="separate"/>
      </w:r>
      <w:r>
        <w:t>27</w:t>
      </w:r>
      <w:r>
        <w:fldChar w:fldCharType="end"/>
      </w:r>
    </w:p>
    <w:p>
      <w:pPr>
        <w:pStyle w:val="20"/>
        <w:tabs>
          <w:tab w:val="right" w:pos="2000"/>
          <w:tab w:val="right" w:leader="dot" w:pos="9641"/>
          <w:tab w:val="clear" w:pos="9639"/>
        </w:tabs>
      </w:pPr>
      <w:r>
        <w:t>4.9</w:t>
      </w:r>
      <w:r>
        <w:tab/>
      </w:r>
      <w:r>
        <w:t>RF channels and test models</w:t>
      </w:r>
      <w:r>
        <w:tab/>
      </w:r>
      <w:r>
        <w:fldChar w:fldCharType="begin"/>
      </w:r>
      <w:r>
        <w:instrText xml:space="preserve"> PAGEREF _Toc8435 \h </w:instrText>
      </w:r>
      <w:r>
        <w:fldChar w:fldCharType="separate"/>
      </w:r>
      <w:r>
        <w:t>28</w:t>
      </w:r>
      <w:r>
        <w:fldChar w:fldCharType="end"/>
      </w:r>
    </w:p>
    <w:p>
      <w:pPr>
        <w:pStyle w:val="19"/>
        <w:tabs>
          <w:tab w:val="right" w:pos="2000"/>
          <w:tab w:val="right" w:leader="dot" w:pos="9641"/>
          <w:tab w:val="clear" w:pos="9639"/>
        </w:tabs>
      </w:pPr>
      <w:r>
        <w:t>4.9.1</w:t>
      </w:r>
      <w:r>
        <w:tab/>
      </w:r>
      <w:r>
        <w:t>RF channels</w:t>
      </w:r>
      <w:r>
        <w:tab/>
      </w:r>
      <w:r>
        <w:fldChar w:fldCharType="begin"/>
      </w:r>
      <w:r>
        <w:instrText xml:space="preserve"> PAGEREF _Toc18548 \h </w:instrText>
      </w:r>
      <w:r>
        <w:fldChar w:fldCharType="separate"/>
      </w:r>
      <w:r>
        <w:t>28</w:t>
      </w:r>
      <w:r>
        <w:fldChar w:fldCharType="end"/>
      </w:r>
    </w:p>
    <w:p>
      <w:pPr>
        <w:pStyle w:val="19"/>
        <w:tabs>
          <w:tab w:val="right" w:pos="2000"/>
          <w:tab w:val="right" w:leader="dot" w:pos="9641"/>
          <w:tab w:val="clear" w:pos="9639"/>
        </w:tabs>
      </w:pPr>
      <w:r>
        <w:t>4.9.2</w:t>
      </w:r>
      <w:r>
        <w:tab/>
      </w:r>
      <w:r>
        <w:t>Test models</w:t>
      </w:r>
      <w:r>
        <w:tab/>
      </w:r>
      <w:r>
        <w:fldChar w:fldCharType="begin"/>
      </w:r>
      <w:r>
        <w:instrText xml:space="preserve"> PAGEREF _Toc6176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.1</w:t>
      </w:r>
      <w:r>
        <w:tab/>
      </w:r>
      <w:r>
        <w:t>General</w:t>
      </w:r>
      <w:r>
        <w:tab/>
      </w:r>
      <w:r>
        <w:rPr>
          <w:rFonts w:hint="eastAsia"/>
          <w:lang w:val="en-US" w:eastAsia="zh-CN"/>
        </w:rPr>
        <w:tab/>
      </w:r>
      <w:r>
        <w:fldChar w:fldCharType="begin"/>
      </w:r>
      <w:r>
        <w:instrText xml:space="preserve"> PAGEREF _Toc28482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_Toc3421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_Toc9912 \h </w:instrText>
      </w:r>
      <w:r>
        <w:fldChar w:fldCharType="separate"/>
      </w:r>
      <w:r>
        <w:t>30</w:t>
      </w:r>
      <w:r>
        <w:fldChar w:fldCharType="end"/>
      </w:r>
    </w:p>
    <w:p>
      <w:pPr>
        <w:pStyle w:val="17"/>
        <w:tabs>
          <w:tab w:val="right" w:pos="2400"/>
          <w:tab w:val="right" w:leader="dot" w:pos="9641"/>
          <w:tab w:val="clear" w:pos="9639"/>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_Toc9493 \h </w:instrText>
      </w:r>
      <w:r>
        <w:fldChar w:fldCharType="separate"/>
      </w:r>
      <w:r>
        <w:t>31</w:t>
      </w:r>
      <w:r>
        <w:fldChar w:fldCharType="end"/>
      </w:r>
    </w:p>
    <w:p>
      <w:pPr>
        <w:pStyle w:val="17"/>
        <w:tabs>
          <w:tab w:val="right" w:pos="2400"/>
          <w:tab w:val="right" w:leader="dot" w:pos="9641"/>
          <w:tab w:val="clear" w:pos="9639"/>
        </w:tabs>
      </w:pPr>
      <w:r>
        <w:t>4.9.2.3.2</w:t>
      </w:r>
      <w:r>
        <w:tab/>
      </w:r>
      <w:r>
        <w:t>FR2 test model 2 (RUL-</w:t>
      </w:r>
      <w:r>
        <w:rPr>
          <w:rFonts w:hint="eastAsia"/>
          <w:lang w:eastAsia="zh-CN"/>
        </w:rPr>
        <w:t>FR2-</w:t>
      </w:r>
      <w:r>
        <w:t>TM2)</w:t>
      </w:r>
      <w:r>
        <w:tab/>
      </w:r>
      <w:r>
        <w:fldChar w:fldCharType="begin"/>
      </w:r>
      <w:r>
        <w:instrText xml:space="preserve"> PAGEREF _Toc6749 \h </w:instrText>
      </w:r>
      <w:r>
        <w:fldChar w:fldCharType="separate"/>
      </w:r>
      <w:r>
        <w:t>31</w:t>
      </w:r>
      <w:r>
        <w:fldChar w:fldCharType="end"/>
      </w:r>
    </w:p>
    <w:p>
      <w:pPr>
        <w:pStyle w:val="17"/>
        <w:tabs>
          <w:tab w:val="right" w:pos="2400"/>
          <w:tab w:val="right" w:leader="dot" w:pos="9641"/>
          <w:tab w:val="clear" w:pos="9639"/>
        </w:tabs>
      </w:pPr>
      <w:r>
        <w:t>4.9.2.3.2a</w:t>
      </w:r>
      <w:r>
        <w:tab/>
      </w:r>
      <w:r>
        <w:t>FR2 test model 2a (RUL-</w:t>
      </w:r>
      <w:r>
        <w:rPr>
          <w:lang w:eastAsia="zh-CN"/>
        </w:rPr>
        <w:t>FR2-</w:t>
      </w:r>
      <w:r>
        <w:t>TM2a)</w:t>
      </w:r>
      <w:r>
        <w:tab/>
      </w:r>
      <w:r>
        <w:fldChar w:fldCharType="begin"/>
      </w:r>
      <w:r>
        <w:instrText xml:space="preserve"> PAGEREF _Toc14935 \h </w:instrText>
      </w:r>
      <w:r>
        <w:fldChar w:fldCharType="separate"/>
      </w:r>
      <w:r>
        <w:t>32</w:t>
      </w:r>
      <w:r>
        <w:fldChar w:fldCharType="end"/>
      </w:r>
    </w:p>
    <w:p>
      <w:pPr>
        <w:pStyle w:val="17"/>
        <w:tabs>
          <w:tab w:val="right" w:pos="2400"/>
          <w:tab w:val="right" w:leader="dot" w:pos="9641"/>
          <w:tab w:val="clear" w:pos="9639"/>
        </w:tabs>
      </w:pPr>
      <w:r>
        <w:t>4.9.2.3.3</w:t>
      </w:r>
      <w:r>
        <w:tab/>
      </w:r>
      <w:r>
        <w:t>FR2 test model 3.1 (RUL-FR2-TM3.1)</w:t>
      </w:r>
      <w:r>
        <w:tab/>
      </w:r>
      <w:r>
        <w:fldChar w:fldCharType="begin"/>
      </w:r>
      <w:r>
        <w:instrText xml:space="preserve"> PAGEREF _Toc10276 \h </w:instrText>
      </w:r>
      <w:r>
        <w:fldChar w:fldCharType="separate"/>
      </w:r>
      <w:r>
        <w:t>32</w:t>
      </w:r>
      <w:r>
        <w:fldChar w:fldCharType="end"/>
      </w:r>
    </w:p>
    <w:p>
      <w:pPr>
        <w:pStyle w:val="17"/>
        <w:tabs>
          <w:tab w:val="right" w:pos="2400"/>
          <w:tab w:val="right" w:leader="dot" w:pos="9641"/>
          <w:tab w:val="clear" w:pos="9639"/>
        </w:tabs>
      </w:pPr>
      <w:r>
        <w:t>4.9.2.3.4</w:t>
      </w:r>
      <w:r>
        <w:tab/>
      </w:r>
      <w:r>
        <w:t>FR2 test model 3.1a (RUL-FR2-TM3.1a)</w:t>
      </w:r>
      <w:r>
        <w:tab/>
      </w:r>
      <w:r>
        <w:fldChar w:fldCharType="begin"/>
      </w:r>
      <w:r>
        <w:instrText xml:space="preserve"> PAGEREF _Toc19963 \h </w:instrText>
      </w:r>
      <w:r>
        <w:fldChar w:fldCharType="separate"/>
      </w:r>
      <w:r>
        <w:t>32</w:t>
      </w:r>
      <w:r>
        <w:fldChar w:fldCharType="end"/>
      </w:r>
    </w:p>
    <w:p>
      <w:pPr>
        <w:pStyle w:val="18"/>
        <w:tabs>
          <w:tab w:val="right" w:pos="2400"/>
          <w:tab w:val="right" w:leader="dot" w:pos="9641"/>
          <w:tab w:val="clear" w:pos="9639"/>
        </w:tabs>
      </w:pPr>
      <w:r>
        <w:t>4.9.2.4</w:t>
      </w:r>
      <w:r>
        <w:tab/>
      </w:r>
      <w:r>
        <w:t>Data content of physical channels and signals for RUL-FR2-TM</w:t>
      </w:r>
      <w:r>
        <w:tab/>
      </w:r>
      <w:r>
        <w:fldChar w:fldCharType="begin"/>
      </w:r>
      <w:r>
        <w:instrText xml:space="preserve"> PAGEREF _Toc17773 \h </w:instrText>
      </w:r>
      <w:r>
        <w:fldChar w:fldCharType="separate"/>
      </w:r>
      <w:r>
        <w:t>33</w:t>
      </w:r>
      <w:r>
        <w:fldChar w:fldCharType="end"/>
      </w:r>
    </w:p>
    <w:p>
      <w:pPr>
        <w:pStyle w:val="17"/>
        <w:tabs>
          <w:tab w:val="right" w:pos="2400"/>
          <w:tab w:val="right" w:leader="dot" w:pos="9641"/>
          <w:tab w:val="clear" w:pos="9639"/>
        </w:tabs>
      </w:pPr>
      <w:r>
        <w:t>4.9.2.3.1</w:t>
      </w:r>
      <w:r>
        <w:tab/>
      </w:r>
      <w:r>
        <w:t>PUSCH</w:t>
      </w:r>
      <w:r>
        <w:tab/>
      </w:r>
      <w:r>
        <w:rPr>
          <w:rFonts w:hint="eastAsia"/>
          <w:lang w:val="en-US" w:eastAsia="zh-CN"/>
        </w:rPr>
        <w:tab/>
      </w:r>
      <w:r>
        <w:fldChar w:fldCharType="begin"/>
      </w:r>
      <w:r>
        <w:instrText xml:space="preserve"> PAGEREF _Toc16422 \h </w:instrText>
      </w:r>
      <w:r>
        <w:fldChar w:fldCharType="separate"/>
      </w:r>
      <w:r>
        <w:t>33</w:t>
      </w:r>
      <w:r>
        <w:fldChar w:fldCharType="end"/>
      </w:r>
    </w:p>
    <w:p>
      <w:pPr>
        <w:pStyle w:val="20"/>
        <w:tabs>
          <w:tab w:val="right" w:pos="2000"/>
          <w:tab w:val="right" w:leader="dot" w:pos="9641"/>
          <w:tab w:val="clear" w:pos="9639"/>
        </w:tabs>
      </w:pPr>
      <w:r>
        <w:t>4.10</w:t>
      </w:r>
      <w:r>
        <w:tab/>
      </w:r>
      <w:r>
        <w:t>Requirements for contiguous and non-contiguous spectrum</w:t>
      </w:r>
      <w:r>
        <w:tab/>
      </w:r>
      <w:r>
        <w:fldChar w:fldCharType="begin"/>
      </w:r>
      <w:r>
        <w:instrText xml:space="preserve"> PAGEREF _Toc6403 \h </w:instrText>
      </w:r>
      <w:r>
        <w:fldChar w:fldCharType="separate"/>
      </w:r>
      <w:r>
        <w:t>34</w:t>
      </w:r>
      <w:r>
        <w:fldChar w:fldCharType="end"/>
      </w:r>
    </w:p>
    <w:p>
      <w:pPr>
        <w:pStyle w:val="20"/>
        <w:tabs>
          <w:tab w:val="right" w:pos="2000"/>
          <w:tab w:val="right" w:leader="dot" w:pos="9641"/>
          <w:tab w:val="clear" w:pos="9639"/>
        </w:tabs>
      </w:pPr>
      <w:r>
        <w:t>4.1</w:t>
      </w:r>
      <w:r>
        <w:rPr>
          <w:lang w:val="en-US" w:eastAsia="zh-CN"/>
        </w:rPr>
        <w:t>1</w:t>
      </w:r>
      <w:r>
        <w:tab/>
      </w:r>
      <w:r>
        <w:t>Format and interpretation of tests</w:t>
      </w:r>
      <w:r>
        <w:tab/>
      </w:r>
      <w:r>
        <w:fldChar w:fldCharType="begin"/>
      </w:r>
      <w:r>
        <w:instrText xml:space="preserve"> PAGEREF _Toc11971 \h </w:instrText>
      </w:r>
      <w:r>
        <w:fldChar w:fldCharType="separate"/>
      </w:r>
      <w:r>
        <w:t>34</w:t>
      </w:r>
      <w:r>
        <w:fldChar w:fldCharType="end"/>
      </w:r>
    </w:p>
    <w:p>
      <w:pPr>
        <w:pStyle w:val="20"/>
        <w:tabs>
          <w:tab w:val="right" w:pos="2000"/>
          <w:tab w:val="right" w:leader="dot" w:pos="9641"/>
          <w:tab w:val="clear" w:pos="9639"/>
        </w:tabs>
      </w:pPr>
      <w:r>
        <w:rPr>
          <w:rFonts w:hint="eastAsia"/>
          <w:lang w:eastAsia="zh-CN"/>
        </w:rPr>
        <w:t>4.</w:t>
      </w:r>
      <w:r>
        <w:rPr>
          <w:lang w:eastAsia="zh-CN"/>
        </w:rPr>
        <w:t>1</w:t>
      </w:r>
      <w:r>
        <w:rPr>
          <w:lang w:val="en-US" w:eastAsia="zh-CN"/>
        </w:rPr>
        <w:t>2</w:t>
      </w:r>
      <w:r>
        <w:rPr>
          <w:rFonts w:hint="eastAsia"/>
          <w:lang w:eastAsia="zh-CN"/>
        </w:rPr>
        <w:tab/>
      </w:r>
      <w:r>
        <w:t>Reference coordinate system</w:t>
      </w:r>
      <w:r>
        <w:tab/>
      </w:r>
      <w:r>
        <w:fldChar w:fldCharType="begin"/>
      </w:r>
      <w:r>
        <w:instrText xml:space="preserve"> PAGEREF _Toc23082 \h </w:instrText>
      </w:r>
      <w:r>
        <w:fldChar w:fldCharType="separate"/>
      </w:r>
      <w:r>
        <w:t>35</w:t>
      </w:r>
      <w:r>
        <w:fldChar w:fldCharType="end"/>
      </w:r>
    </w:p>
    <w:p>
      <w:pPr>
        <w:pStyle w:val="21"/>
        <w:tabs>
          <w:tab w:val="right" w:pos="2000"/>
          <w:tab w:val="right" w:leader="dot" w:pos="9641"/>
          <w:tab w:val="clear" w:pos="9639"/>
        </w:tabs>
      </w:pPr>
      <w:r>
        <w:rPr>
          <w:rFonts w:hint="eastAsia"/>
          <w:lang w:eastAsia="zh-CN"/>
        </w:rPr>
        <w:t>5</w:t>
      </w:r>
      <w:r>
        <w:tab/>
      </w:r>
      <w:r>
        <w:rPr>
          <w:lang w:eastAsia="zh-CN"/>
        </w:rPr>
        <w:t>Operating bands and channel arrangement</w:t>
      </w:r>
      <w:r>
        <w:tab/>
      </w:r>
      <w:r>
        <w:fldChar w:fldCharType="begin"/>
      </w:r>
      <w:r>
        <w:instrText xml:space="preserve"> PAGEREF _Toc26859 \h </w:instrText>
      </w:r>
      <w:r>
        <w:fldChar w:fldCharType="separate"/>
      </w:r>
      <w:r>
        <w:t>36</w:t>
      </w:r>
      <w:r>
        <w:fldChar w:fldCharType="end"/>
      </w:r>
    </w:p>
    <w:p>
      <w:pPr>
        <w:pStyle w:val="21"/>
        <w:tabs>
          <w:tab w:val="right" w:pos="2000"/>
          <w:tab w:val="right" w:leader="dot" w:pos="9641"/>
          <w:tab w:val="clear" w:pos="9639"/>
        </w:tabs>
      </w:pPr>
      <w:r>
        <w:rPr>
          <w:rFonts w:hint="eastAsia"/>
          <w:lang w:val="en-US" w:eastAsia="zh-CN"/>
        </w:rPr>
        <w:t>6</w:t>
      </w:r>
      <w:r>
        <w:tab/>
      </w:r>
      <w:r>
        <w:t>Radiated characteristics</w:t>
      </w:r>
      <w:r>
        <w:tab/>
      </w:r>
      <w:r>
        <w:fldChar w:fldCharType="begin"/>
      </w:r>
      <w:r>
        <w:instrText xml:space="preserve"> PAGEREF _Toc17658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.1</w:t>
      </w:r>
      <w:r>
        <w:tab/>
      </w:r>
      <w:r>
        <w:rPr>
          <w:rFonts w:hint="eastAsia"/>
          <w:lang w:eastAsia="zh-CN"/>
        </w:rPr>
        <w:t>General</w:t>
      </w:r>
      <w:r>
        <w:tab/>
      </w:r>
      <w:r>
        <w:rPr>
          <w:rFonts w:hint="eastAsia"/>
          <w:lang w:val="en-US" w:eastAsia="zh-CN"/>
        </w:rPr>
        <w:tab/>
      </w:r>
      <w:r>
        <w:fldChar w:fldCharType="begin"/>
      </w:r>
      <w:r>
        <w:instrText xml:space="preserve"> PAGEREF _Toc9803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r>
        <w:tab/>
      </w:r>
      <w:r>
        <w:fldChar w:fldCharType="begin"/>
      </w:r>
      <w:r>
        <w:instrText xml:space="preserve"> PAGEREF _Toc13966 \h </w:instrText>
      </w:r>
      <w:r>
        <w:fldChar w:fldCharType="separate"/>
      </w:r>
      <w:r>
        <w:t>36</w:t>
      </w:r>
      <w:r>
        <w:fldChar w:fldCharType="end"/>
      </w:r>
    </w:p>
    <w:p>
      <w:pPr>
        <w:pStyle w:val="19"/>
        <w:tabs>
          <w:tab w:val="right" w:pos="2000"/>
          <w:tab w:val="right" w:leader="dot" w:pos="9641"/>
          <w:tab w:val="clear" w:pos="9639"/>
        </w:tabs>
      </w:pPr>
      <w:r>
        <w:t>6.2.1</w:t>
      </w:r>
      <w:r>
        <w:tab/>
      </w:r>
      <w:r>
        <w:rPr>
          <w:rFonts w:hint="eastAsia"/>
          <w:lang w:val="en-US" w:eastAsia="zh-CN"/>
        </w:rPr>
        <w:t>General</w:t>
      </w:r>
      <w:r>
        <w:tab/>
      </w:r>
      <w:r>
        <w:rPr>
          <w:rFonts w:hint="eastAsia"/>
          <w:lang w:val="en-US" w:eastAsia="zh-CN"/>
        </w:rPr>
        <w:tab/>
      </w:r>
      <w:r>
        <w:fldChar w:fldCharType="begin"/>
      </w:r>
      <w:r>
        <w:instrText xml:space="preserve"> PAGEREF _Toc22495 \h </w:instrText>
      </w:r>
      <w:r>
        <w:fldChar w:fldCharType="separate"/>
      </w:r>
      <w:r>
        <w:t>36</w:t>
      </w:r>
      <w:r>
        <w:fldChar w:fldCharType="end"/>
      </w:r>
    </w:p>
    <w:p>
      <w:pPr>
        <w:pStyle w:val="19"/>
        <w:tabs>
          <w:tab w:val="right" w:pos="2000"/>
          <w:tab w:val="right" w:leader="dot" w:pos="9641"/>
          <w:tab w:val="clear" w:pos="9639"/>
        </w:tabs>
      </w:pPr>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r>
        <w:tab/>
      </w:r>
      <w:r>
        <w:fldChar w:fldCharType="begin"/>
      </w:r>
      <w:r>
        <w:instrText xml:space="preserve"> PAGEREF _Toc992 \h </w:instrText>
      </w:r>
      <w:r>
        <w:fldChar w:fldCharType="separate"/>
      </w:r>
      <w:r>
        <w:t>36</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Times New Roman" w:hAnsi="Times New Roman" w:cs="Times New Roman"/>
          <w:lang w:eastAsia="zh-CN"/>
        </w:rPr>
        <w:t>Definition and applicability</w:t>
      </w:r>
      <w:r>
        <w:tab/>
      </w:r>
      <w:r>
        <w:fldChar w:fldCharType="begin"/>
      </w:r>
      <w:r>
        <w:instrText xml:space="preserve"> PAGEREF _Toc13377 \h </w:instrText>
      </w:r>
      <w:r>
        <w:fldChar w:fldCharType="separate"/>
      </w:r>
      <w:r>
        <w:t>36</w:t>
      </w:r>
      <w:r>
        <w:fldChar w:fldCharType="end"/>
      </w:r>
    </w:p>
    <w:p>
      <w:pPr>
        <w:pStyle w:val="18"/>
        <w:tabs>
          <w:tab w:val="right" w:pos="2400"/>
          <w:tab w:val="right" w:leader="dot" w:pos="9641"/>
          <w:tab w:val="clear" w:pos="9639"/>
        </w:tabs>
      </w:pPr>
      <w:r>
        <w:t>6.2.</w:t>
      </w:r>
      <w:r>
        <w:rPr>
          <w:rFonts w:hint="eastAsia"/>
          <w:lang w:val="en-US" w:eastAsia="zh-CN"/>
        </w:rPr>
        <w:t>2.</w:t>
      </w:r>
      <w:r>
        <w:t>2</w:t>
      </w:r>
      <w:r>
        <w:tab/>
      </w:r>
      <w:r>
        <w:t>Minimum requirement</w:t>
      </w:r>
      <w:r>
        <w:tab/>
      </w:r>
      <w:r>
        <w:fldChar w:fldCharType="begin"/>
      </w:r>
      <w:r>
        <w:instrText xml:space="preserve"> PAGEREF _Toc8933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Times New Roman" w:hAnsi="Times New Roman" w:cs="Times New Roman"/>
        </w:rPr>
        <w:t>Test purpose</w:t>
      </w:r>
      <w:r>
        <w:tab/>
      </w:r>
      <w:r>
        <w:fldChar w:fldCharType="begin"/>
      </w:r>
      <w:r>
        <w:instrText xml:space="preserve"> PAGEREF _Toc16590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Times New Roman" w:hAnsi="Times New Roman" w:cs="Times New Roman"/>
        </w:rPr>
        <w:t>Method of test</w:t>
      </w:r>
      <w:r>
        <w:tab/>
      </w:r>
      <w:r>
        <w:fldChar w:fldCharType="begin"/>
      </w:r>
      <w:r>
        <w:instrText xml:space="preserve"> PAGEREF _Toc11776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4.1</w:t>
      </w:r>
      <w:r>
        <w:rPr>
          <w:rFonts w:ascii="Arial" w:hAnsi="Arial" w:cs="Times New Roman"/>
        </w:rPr>
        <w:tab/>
      </w:r>
      <w:r>
        <w:rPr>
          <w:rFonts w:ascii="Times New Roman" w:hAnsi="Times New Roman" w:cs="Times New Roman"/>
        </w:rPr>
        <w:t>Initial conditions</w:t>
      </w:r>
      <w:r>
        <w:tab/>
      </w:r>
      <w:r>
        <w:fldChar w:fldCharType="begin"/>
      </w:r>
      <w:r>
        <w:instrText xml:space="preserve"> PAGEREF _Toc17493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4.2</w:t>
      </w:r>
      <w:r>
        <w:rPr>
          <w:rFonts w:ascii="Arial" w:hAnsi="Arial" w:cs="Times New Roman"/>
        </w:rPr>
        <w:tab/>
      </w:r>
      <w:r>
        <w:rPr>
          <w:rFonts w:ascii="Times New Roman" w:hAnsi="Times New Roman" w:cs="Times New Roman"/>
        </w:rPr>
        <w:t>Procedure</w:t>
      </w:r>
      <w:r>
        <w:tab/>
      </w:r>
      <w:r>
        <w:fldChar w:fldCharType="begin"/>
      </w:r>
      <w:r>
        <w:instrText xml:space="preserve"> PAGEREF _Toc19322 \h </w:instrText>
      </w:r>
      <w:r>
        <w:fldChar w:fldCharType="separate"/>
      </w:r>
      <w:r>
        <w:t>39</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Times New Roman" w:hAnsi="Times New Roman" w:cs="Times New Roman"/>
        </w:rPr>
        <w:t>Test requirement</w:t>
      </w:r>
      <w:r>
        <w:tab/>
      </w:r>
      <w:r>
        <w:fldChar w:fldCharType="begin"/>
      </w:r>
      <w:r>
        <w:instrText xml:space="preserve"> PAGEREF _Toc9828 \h </w:instrText>
      </w:r>
      <w:r>
        <w:fldChar w:fldCharType="separate"/>
      </w:r>
      <w:r>
        <w:t>39</w:t>
      </w:r>
      <w:r>
        <w:fldChar w:fldCharType="end"/>
      </w:r>
    </w:p>
    <w:p>
      <w:pPr>
        <w:pStyle w:val="19"/>
        <w:tabs>
          <w:tab w:val="right" w:pos="2000"/>
          <w:tab w:val="right" w:leader="dot" w:pos="9641"/>
          <w:tab w:val="clear" w:pos="9639"/>
        </w:tabs>
      </w:pPr>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default" w:ascii="Times New Roman" w:hAnsi="Times New Roman" w:cs="Times New Roman"/>
          <w:highlight w:val="none"/>
          <w:lang w:val="en-US" w:eastAsia="zh-CN"/>
        </w:rPr>
        <w:t>OTA repeater output power (TRP)</w:t>
      </w:r>
      <w:r>
        <w:tab/>
      </w:r>
      <w:r>
        <w:fldChar w:fldCharType="begin"/>
      </w:r>
      <w:r>
        <w:instrText xml:space="preserve"> PAGEREF _Toc29491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3.1</w:t>
      </w:r>
      <w:r>
        <w:tab/>
      </w:r>
      <w:r>
        <w:t>Definition and applicability</w:t>
      </w:r>
      <w:r>
        <w:tab/>
      </w:r>
      <w:r>
        <w:fldChar w:fldCharType="begin"/>
      </w:r>
      <w:r>
        <w:instrText xml:space="preserve"> PAGEREF _Toc5906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3.2</w:t>
      </w:r>
      <w:r>
        <w:tab/>
      </w:r>
      <w:r>
        <w:t>Minimum requirement</w:t>
      </w:r>
      <w:r>
        <w:tab/>
      </w:r>
      <w:r>
        <w:fldChar w:fldCharType="begin"/>
      </w:r>
      <w:r>
        <w:instrText xml:space="preserve"> PAGEREF _Toc25538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3.3</w:t>
      </w:r>
      <w:r>
        <w:tab/>
      </w:r>
      <w:r>
        <w:t>Test purpose</w:t>
      </w:r>
      <w:r>
        <w:tab/>
      </w:r>
      <w:r>
        <w:fldChar w:fldCharType="begin"/>
      </w:r>
      <w:r>
        <w:instrText xml:space="preserve"> PAGEREF _Toc3902 \h </w:instrText>
      </w:r>
      <w:r>
        <w:fldChar w:fldCharType="separate"/>
      </w:r>
      <w:r>
        <w:t>40</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r>
        <w:tab/>
      </w:r>
      <w:r>
        <w:fldChar w:fldCharType="begin"/>
      </w:r>
      <w:r>
        <w:instrText xml:space="preserve"> PAGEREF _Toc26837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r>
        <w:tab/>
      </w:r>
      <w:r>
        <w:fldChar w:fldCharType="begin"/>
      </w:r>
      <w:r>
        <w:instrText xml:space="preserve"> PAGEREF _Toc21982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r>
        <w:tab/>
      </w:r>
      <w:r>
        <w:fldChar w:fldCharType="begin"/>
      </w:r>
      <w:r>
        <w:instrText xml:space="preserve"> PAGEREF _Toc14213 \h </w:instrText>
      </w:r>
      <w:r>
        <w:fldChar w:fldCharType="separate"/>
      </w:r>
      <w:r>
        <w:t>41</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r>
        <w:tab/>
      </w:r>
      <w:r>
        <w:fldChar w:fldCharType="begin"/>
      </w:r>
      <w:r>
        <w:instrText xml:space="preserve"> PAGEREF _Toc5567 \h </w:instrText>
      </w:r>
      <w:r>
        <w:fldChar w:fldCharType="separate"/>
      </w:r>
      <w:r>
        <w:t>41</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.3</w:t>
      </w:r>
      <w:r>
        <w:tab/>
      </w:r>
      <w:r>
        <w:rPr>
          <w:rFonts w:hint="eastAsia"/>
          <w:lang w:eastAsia="zh-CN"/>
        </w:rPr>
        <w:t>OTA frequency stability</w:t>
      </w:r>
      <w:r>
        <w:tab/>
      </w:r>
      <w:r>
        <w:fldChar w:fldCharType="begin"/>
      </w:r>
      <w:r>
        <w:instrText xml:space="preserve"> PAGEREF _Toc14646 \h </w:instrText>
      </w:r>
      <w:r>
        <w:fldChar w:fldCharType="separate"/>
      </w:r>
      <w:r>
        <w:t>42</w:t>
      </w:r>
      <w:r>
        <w:fldChar w:fldCharType="end"/>
      </w:r>
    </w:p>
    <w:p>
      <w:pPr>
        <w:pStyle w:val="19"/>
        <w:tabs>
          <w:tab w:val="right" w:pos="2000"/>
          <w:tab w:val="right" w:leader="dot" w:pos="9641"/>
          <w:tab w:val="clear" w:pos="9639"/>
        </w:tabs>
      </w:pPr>
      <w:r>
        <w:t>6.3.1</w:t>
      </w:r>
      <w:r>
        <w:tab/>
      </w:r>
      <w:r>
        <w:t>Definition and applicability</w:t>
      </w:r>
      <w:r>
        <w:tab/>
      </w:r>
      <w:r>
        <w:fldChar w:fldCharType="begin"/>
      </w:r>
      <w:r>
        <w:instrText xml:space="preserve"> PAGEREF _Toc10934 \h </w:instrText>
      </w:r>
      <w:r>
        <w:fldChar w:fldCharType="separate"/>
      </w:r>
      <w:r>
        <w:t>42</w:t>
      </w:r>
      <w:r>
        <w:fldChar w:fldCharType="end"/>
      </w:r>
    </w:p>
    <w:p>
      <w:pPr>
        <w:pStyle w:val="19"/>
        <w:tabs>
          <w:tab w:val="right" w:pos="2000"/>
          <w:tab w:val="right" w:leader="dot" w:pos="9641"/>
          <w:tab w:val="clear" w:pos="9639"/>
        </w:tabs>
      </w:pPr>
      <w:r>
        <w:t>6.3.2</w:t>
      </w:r>
      <w:r>
        <w:tab/>
      </w:r>
      <w:r>
        <w:t>Minimum Requirement</w:t>
      </w:r>
      <w:r>
        <w:tab/>
      </w:r>
      <w:r>
        <w:fldChar w:fldCharType="begin"/>
      </w:r>
      <w:r>
        <w:instrText xml:space="preserve"> PAGEREF _Toc26076 \h </w:instrText>
      </w:r>
      <w:r>
        <w:fldChar w:fldCharType="separate"/>
      </w:r>
      <w:r>
        <w:t>42</w:t>
      </w:r>
      <w:r>
        <w:fldChar w:fldCharType="end"/>
      </w:r>
    </w:p>
    <w:p>
      <w:pPr>
        <w:pStyle w:val="19"/>
        <w:tabs>
          <w:tab w:val="right" w:pos="2000"/>
          <w:tab w:val="right" w:leader="dot" w:pos="9641"/>
          <w:tab w:val="clear" w:pos="9639"/>
        </w:tabs>
      </w:pPr>
      <w:r>
        <w:t>6.3.3</w:t>
      </w:r>
      <w:r>
        <w:tab/>
      </w:r>
      <w:r>
        <w:t>Test purpose</w:t>
      </w:r>
      <w:r>
        <w:tab/>
      </w:r>
      <w:r>
        <w:fldChar w:fldCharType="begin"/>
      </w:r>
      <w:r>
        <w:instrText xml:space="preserve"> PAGEREF _Toc6407 \h </w:instrText>
      </w:r>
      <w:r>
        <w:fldChar w:fldCharType="separate"/>
      </w:r>
      <w:r>
        <w:t>42</w:t>
      </w:r>
      <w:r>
        <w:fldChar w:fldCharType="end"/>
      </w:r>
    </w:p>
    <w:p>
      <w:pPr>
        <w:pStyle w:val="19"/>
        <w:tabs>
          <w:tab w:val="right" w:pos="2000"/>
          <w:tab w:val="right" w:leader="dot" w:pos="9641"/>
          <w:tab w:val="clear" w:pos="9639"/>
        </w:tabs>
      </w:pPr>
      <w:r>
        <w:t>6.3.4</w:t>
      </w:r>
      <w:r>
        <w:tab/>
      </w:r>
      <w:r>
        <w:t>Method of test</w:t>
      </w:r>
      <w:r>
        <w:tab/>
      </w:r>
      <w:r>
        <w:fldChar w:fldCharType="begin"/>
      </w:r>
      <w:r>
        <w:instrText xml:space="preserve"> PAGEREF _Toc1441 \h </w:instrText>
      </w:r>
      <w:r>
        <w:fldChar w:fldCharType="separate"/>
      </w:r>
      <w:r>
        <w:t>42</w:t>
      </w:r>
      <w:r>
        <w:fldChar w:fldCharType="end"/>
      </w:r>
    </w:p>
    <w:p>
      <w:pPr>
        <w:pStyle w:val="19"/>
        <w:tabs>
          <w:tab w:val="right" w:pos="2000"/>
          <w:tab w:val="right" w:leader="dot" w:pos="9641"/>
          <w:tab w:val="clear" w:pos="9639"/>
        </w:tabs>
      </w:pPr>
      <w:r>
        <w:t>6.3.5</w:t>
      </w:r>
      <w:r>
        <w:tab/>
      </w:r>
      <w:r>
        <w:t>Test Requirements</w:t>
      </w:r>
      <w:r>
        <w:tab/>
      </w:r>
      <w:r>
        <w:fldChar w:fldCharType="begin"/>
      </w:r>
      <w:r>
        <w:instrText xml:space="preserve"> PAGEREF _Toc20915 \h </w:instrText>
      </w:r>
      <w:r>
        <w:fldChar w:fldCharType="separate"/>
      </w:r>
      <w:r>
        <w:t>42</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.4</w:t>
      </w:r>
      <w:r>
        <w:tab/>
      </w:r>
      <w:r>
        <w:rPr>
          <w:rFonts w:hint="eastAsia"/>
          <w:lang w:eastAsia="zh-CN"/>
        </w:rPr>
        <w:t>OTA out of band gain</w:t>
      </w:r>
      <w:r>
        <w:tab/>
      </w:r>
      <w:r>
        <w:fldChar w:fldCharType="begin"/>
      </w:r>
      <w:r>
        <w:instrText xml:space="preserve"> PAGEREF _Toc2898 \h </w:instrText>
      </w:r>
      <w:r>
        <w:fldChar w:fldCharType="separate"/>
      </w:r>
      <w:r>
        <w:t>42</w:t>
      </w:r>
      <w:r>
        <w:fldChar w:fldCharType="end"/>
      </w:r>
    </w:p>
    <w:p>
      <w:pPr>
        <w:pStyle w:val="19"/>
        <w:tabs>
          <w:tab w:val="right" w:pos="2000"/>
          <w:tab w:val="right" w:leader="dot" w:pos="9641"/>
          <w:tab w:val="clear" w:pos="9639"/>
        </w:tabs>
      </w:pPr>
      <w:r>
        <w:t>6.4.1</w:t>
      </w:r>
      <w:r>
        <w:tab/>
      </w:r>
      <w:r>
        <w:t>Definition and applicability</w:t>
      </w:r>
      <w:r>
        <w:tab/>
      </w:r>
      <w:r>
        <w:fldChar w:fldCharType="begin"/>
      </w:r>
      <w:r>
        <w:instrText xml:space="preserve"> PAGEREF _Toc19108 \h </w:instrText>
      </w:r>
      <w:r>
        <w:fldChar w:fldCharType="separate"/>
      </w:r>
      <w:r>
        <w:t>42</w:t>
      </w:r>
      <w:r>
        <w:fldChar w:fldCharType="end"/>
      </w:r>
    </w:p>
    <w:p>
      <w:pPr>
        <w:pStyle w:val="19"/>
        <w:tabs>
          <w:tab w:val="right" w:pos="2000"/>
          <w:tab w:val="right" w:leader="dot" w:pos="9641"/>
          <w:tab w:val="clear" w:pos="9639"/>
        </w:tabs>
      </w:pPr>
      <w:r>
        <w:t>6.4.2</w:t>
      </w:r>
      <w:r>
        <w:tab/>
      </w:r>
      <w:r>
        <w:t>Minimum Requirement</w:t>
      </w:r>
      <w:r>
        <w:tab/>
      </w:r>
      <w:r>
        <w:fldChar w:fldCharType="begin"/>
      </w:r>
      <w:r>
        <w:instrText xml:space="preserve"> PAGEREF _Toc14096 \h </w:instrText>
      </w:r>
      <w:r>
        <w:fldChar w:fldCharType="separate"/>
      </w:r>
      <w:r>
        <w:t>42</w:t>
      </w:r>
      <w:r>
        <w:fldChar w:fldCharType="end"/>
      </w:r>
    </w:p>
    <w:p>
      <w:pPr>
        <w:pStyle w:val="19"/>
        <w:tabs>
          <w:tab w:val="right" w:pos="2000"/>
          <w:tab w:val="right" w:leader="dot" w:pos="9641"/>
          <w:tab w:val="clear" w:pos="9639"/>
        </w:tabs>
      </w:pPr>
      <w:r>
        <w:t>6.4.3</w:t>
      </w:r>
      <w:r>
        <w:tab/>
      </w:r>
      <w:r>
        <w:t>Test purpose</w:t>
      </w:r>
      <w:r>
        <w:tab/>
      </w:r>
      <w:r>
        <w:fldChar w:fldCharType="begin"/>
      </w:r>
      <w:r>
        <w:instrText xml:space="preserve"> PAGEREF _Toc26066 \h </w:instrText>
      </w:r>
      <w:r>
        <w:fldChar w:fldCharType="separate"/>
      </w:r>
      <w:r>
        <w:t>42</w:t>
      </w:r>
      <w:r>
        <w:fldChar w:fldCharType="end"/>
      </w:r>
    </w:p>
    <w:p>
      <w:pPr>
        <w:pStyle w:val="19"/>
        <w:tabs>
          <w:tab w:val="right" w:pos="2000"/>
          <w:tab w:val="right" w:leader="dot" w:pos="9641"/>
          <w:tab w:val="clear" w:pos="9639"/>
        </w:tabs>
      </w:pPr>
      <w:r>
        <w:t>6.4.4</w:t>
      </w:r>
      <w:r>
        <w:tab/>
      </w:r>
      <w:r>
        <w:t>Method of test</w:t>
      </w:r>
      <w:r>
        <w:tab/>
      </w:r>
      <w:r>
        <w:fldChar w:fldCharType="begin"/>
      </w:r>
      <w:r>
        <w:instrText xml:space="preserve"> PAGEREF _Toc25575 \h </w:instrText>
      </w:r>
      <w:r>
        <w:fldChar w:fldCharType="separate"/>
      </w:r>
      <w:r>
        <w:t>43</w:t>
      </w:r>
      <w:r>
        <w:fldChar w:fldCharType="end"/>
      </w:r>
    </w:p>
    <w:p>
      <w:pPr>
        <w:pStyle w:val="18"/>
        <w:tabs>
          <w:tab w:val="right" w:pos="2400"/>
          <w:tab w:val="right" w:leader="dot" w:pos="9641"/>
          <w:tab w:val="clear" w:pos="9639"/>
        </w:tabs>
      </w:pPr>
      <w:r>
        <w:t>6.4.4.1</w:t>
      </w:r>
      <w:r>
        <w:tab/>
      </w:r>
      <w:r>
        <w:t>Initial conditions</w:t>
      </w:r>
      <w:r>
        <w:tab/>
      </w:r>
      <w:r>
        <w:fldChar w:fldCharType="begin"/>
      </w:r>
      <w:r>
        <w:instrText xml:space="preserve"> PAGEREF _Toc22342 \h </w:instrText>
      </w:r>
      <w:r>
        <w:fldChar w:fldCharType="separate"/>
      </w:r>
      <w:r>
        <w:t>43</w:t>
      </w:r>
      <w:r>
        <w:fldChar w:fldCharType="end"/>
      </w:r>
    </w:p>
    <w:p>
      <w:pPr>
        <w:pStyle w:val="18"/>
        <w:tabs>
          <w:tab w:val="right" w:pos="2400"/>
          <w:tab w:val="right" w:leader="dot" w:pos="9641"/>
          <w:tab w:val="clear" w:pos="9639"/>
        </w:tabs>
      </w:pPr>
      <w:r>
        <w:t>6.4.4.2</w:t>
      </w:r>
      <w:r>
        <w:tab/>
      </w:r>
      <w:r>
        <w:t>Procedure</w:t>
      </w:r>
      <w:r>
        <w:tab/>
      </w:r>
      <w:r>
        <w:rPr>
          <w:rFonts w:hint="eastAsia"/>
          <w:lang w:val="en-US" w:eastAsia="zh-CN"/>
        </w:rPr>
        <w:tab/>
      </w:r>
      <w:r>
        <w:fldChar w:fldCharType="begin"/>
      </w:r>
      <w:r>
        <w:instrText xml:space="preserve"> PAGEREF _Toc20032 \h </w:instrText>
      </w:r>
      <w:r>
        <w:fldChar w:fldCharType="separate"/>
      </w:r>
      <w:r>
        <w:t>43</w:t>
      </w:r>
      <w:r>
        <w:fldChar w:fldCharType="end"/>
      </w:r>
    </w:p>
    <w:p>
      <w:pPr>
        <w:pStyle w:val="19"/>
        <w:tabs>
          <w:tab w:val="right" w:pos="2000"/>
          <w:tab w:val="right" w:leader="dot" w:pos="9641"/>
          <w:tab w:val="clear" w:pos="9639"/>
        </w:tabs>
      </w:pPr>
      <w:r>
        <w:t>6.4.5</w:t>
      </w:r>
      <w:r>
        <w:tab/>
      </w:r>
      <w:r>
        <w:t>Test Requirements</w:t>
      </w:r>
      <w:r>
        <w:tab/>
      </w:r>
      <w:r>
        <w:fldChar w:fldCharType="begin"/>
      </w:r>
      <w:r>
        <w:instrText xml:space="preserve"> PAGEREF _Toc26685 \h </w:instrText>
      </w:r>
      <w:r>
        <w:fldChar w:fldCharType="separate"/>
      </w:r>
      <w:r>
        <w:t>43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5</w:t>
      </w:r>
      <w:r>
        <w:tab/>
      </w:r>
      <w:r>
        <w:rPr>
          <w:rFonts w:hint="eastAsia"/>
          <w:lang w:eastAsia="zh-CN"/>
        </w:rPr>
        <w:t>OTA unwanted emissions</w:t>
      </w:r>
      <w:r>
        <w:tab/>
      </w:r>
      <w:r>
        <w:fldChar w:fldCharType="begin"/>
      </w:r>
      <w:r>
        <w:instrText xml:space="preserve"> PAGEREF _Toc1779 \h </w:instrText>
      </w:r>
      <w:r>
        <w:fldChar w:fldCharType="separate"/>
      </w:r>
      <w:r>
        <w:t>44</w:t>
      </w:r>
      <w:r>
        <w:fldChar w:fldCharType="end"/>
      </w:r>
    </w:p>
    <w:p>
      <w:pPr>
        <w:pStyle w:val="18"/>
        <w:tabs>
          <w:tab w:val="right" w:pos="2400"/>
          <w:tab w:val="right" w:leader="dot" w:pos="9641"/>
          <w:tab w:val="clear" w:pos="9639"/>
        </w:tabs>
      </w:pPr>
      <w:r>
        <w:t>6.5.2.1</w:t>
      </w:r>
      <w:r>
        <w:tab/>
      </w:r>
      <w:r>
        <w:t>Definition and applicability</w:t>
      </w:r>
      <w:r>
        <w:tab/>
      </w:r>
      <w:r>
        <w:fldChar w:fldCharType="begin"/>
      </w:r>
      <w:r>
        <w:instrText xml:space="preserve"> PAGEREF _Toc26746 \h </w:instrText>
      </w:r>
      <w:r>
        <w:fldChar w:fldCharType="separate"/>
      </w:r>
      <w:r>
        <w:t>44</w:t>
      </w:r>
      <w:r>
        <w:fldChar w:fldCharType="end"/>
      </w:r>
    </w:p>
    <w:p>
      <w:pPr>
        <w:pStyle w:val="18"/>
        <w:tabs>
          <w:tab w:val="right" w:pos="2400"/>
          <w:tab w:val="right" w:leader="dot" w:pos="9641"/>
          <w:tab w:val="clear" w:pos="9639"/>
        </w:tabs>
      </w:pPr>
      <w:r>
        <w:t>6.5.2.2</w:t>
      </w:r>
      <w:r>
        <w:tab/>
      </w:r>
      <w:r>
        <w:t>Minimum requirement</w:t>
      </w:r>
      <w:r>
        <w:tab/>
      </w:r>
      <w:r>
        <w:fldChar w:fldCharType="begin"/>
      </w:r>
      <w:r>
        <w:instrText xml:space="preserve"> PAGEREF _Toc16349 \h </w:instrText>
      </w:r>
      <w:r>
        <w:fldChar w:fldCharType="separate"/>
      </w:r>
      <w:r>
        <w:t>45</w:t>
      </w:r>
      <w:r>
        <w:fldChar w:fldCharType="end"/>
      </w:r>
    </w:p>
    <w:p>
      <w:pPr>
        <w:pStyle w:val="18"/>
        <w:tabs>
          <w:tab w:val="right" w:pos="2400"/>
          <w:tab w:val="right" w:leader="dot" w:pos="9641"/>
          <w:tab w:val="clear" w:pos="9639"/>
        </w:tabs>
      </w:pPr>
      <w:r>
        <w:t>6.5.2.3</w:t>
      </w:r>
      <w:r>
        <w:tab/>
      </w:r>
      <w:r>
        <w:t>Test purpose</w:t>
      </w:r>
      <w:r>
        <w:tab/>
      </w:r>
      <w:r>
        <w:fldChar w:fldCharType="begin"/>
      </w:r>
      <w:r>
        <w:instrText xml:space="preserve"> PAGEREF _Toc26369 \h </w:instrText>
      </w:r>
      <w:r>
        <w:fldChar w:fldCharType="separate"/>
      </w:r>
      <w:r>
        <w:t>45</w:t>
      </w:r>
      <w:r>
        <w:fldChar w:fldCharType="end"/>
      </w:r>
    </w:p>
    <w:p>
      <w:pPr>
        <w:pStyle w:val="18"/>
        <w:tabs>
          <w:tab w:val="right" w:pos="2400"/>
          <w:tab w:val="right" w:leader="dot" w:pos="9641"/>
          <w:tab w:val="clear" w:pos="9639"/>
        </w:tabs>
      </w:pPr>
      <w:r>
        <w:t>6.5.2.4</w:t>
      </w:r>
      <w:r>
        <w:tab/>
      </w:r>
      <w:r>
        <w:t>Method of test</w:t>
      </w:r>
      <w:r>
        <w:tab/>
      </w:r>
      <w:r>
        <w:fldChar w:fldCharType="begin"/>
      </w:r>
      <w:r>
        <w:instrText xml:space="preserve"> PAGEREF _Toc17952 \h </w:instrText>
      </w:r>
      <w:r>
        <w:fldChar w:fldCharType="separate"/>
      </w:r>
      <w:r>
        <w:t>45</w:t>
      </w:r>
      <w:r>
        <w:fldChar w:fldCharType="end"/>
      </w:r>
    </w:p>
    <w:p>
      <w:pPr>
        <w:pStyle w:val="17"/>
        <w:tabs>
          <w:tab w:val="right" w:pos="2400"/>
          <w:tab w:val="right" w:leader="dot" w:pos="9641"/>
          <w:tab w:val="clear" w:pos="9639"/>
        </w:tabs>
      </w:pPr>
      <w:r>
        <w:t>6.5.2.4.1</w:t>
      </w:r>
      <w:r>
        <w:tab/>
      </w:r>
      <w:r>
        <w:t>Initial conditions</w:t>
      </w:r>
      <w:r>
        <w:tab/>
      </w:r>
      <w:r>
        <w:fldChar w:fldCharType="begin"/>
      </w:r>
      <w:r>
        <w:instrText xml:space="preserve"> PAGEREF _Toc21970 \h </w:instrText>
      </w:r>
      <w:r>
        <w:fldChar w:fldCharType="separate"/>
      </w:r>
      <w:r>
        <w:t>45</w:t>
      </w:r>
      <w:r>
        <w:fldChar w:fldCharType="end"/>
      </w:r>
    </w:p>
    <w:p>
      <w:pPr>
        <w:pStyle w:val="17"/>
        <w:tabs>
          <w:tab w:val="right" w:pos="2400"/>
          <w:tab w:val="right" w:leader="dot" w:pos="9641"/>
          <w:tab w:val="clear" w:pos="9639"/>
        </w:tabs>
      </w:pPr>
      <w:r>
        <w:t>6.5.2.4.2</w:t>
      </w:r>
      <w:r>
        <w:tab/>
      </w:r>
      <w:r>
        <w:t>Procedure</w:t>
      </w:r>
      <w:r>
        <w:tab/>
      </w:r>
      <w:r>
        <w:fldChar w:fldCharType="begin"/>
      </w:r>
      <w:r>
        <w:instrText xml:space="preserve"> PAGEREF _Toc24446 \h </w:instrText>
      </w:r>
      <w:r>
        <w:fldChar w:fldCharType="separate"/>
      </w:r>
      <w:r>
        <w:t>45</w:t>
      </w:r>
      <w:r>
        <w:fldChar w:fldCharType="end"/>
      </w:r>
    </w:p>
    <w:p>
      <w:pPr>
        <w:pStyle w:val="18"/>
        <w:tabs>
          <w:tab w:val="right" w:pos="2400"/>
          <w:tab w:val="right" w:leader="dot" w:pos="9641"/>
          <w:tab w:val="clear" w:pos="9639"/>
        </w:tabs>
      </w:pPr>
      <w:r>
        <w:t>6.5.2.5</w:t>
      </w:r>
      <w:r>
        <w:tab/>
      </w:r>
      <w:r>
        <w:t>Test requirements</w:t>
      </w:r>
      <w:r>
        <w:tab/>
      </w:r>
      <w:r>
        <w:fldChar w:fldCharType="begin"/>
      </w:r>
      <w:r>
        <w:instrText xml:space="preserve"> PAGEREF _Toc6241 \h </w:instrText>
      </w:r>
      <w:r>
        <w:fldChar w:fldCharType="separate"/>
      </w:r>
      <w:r>
        <w:t>46</w:t>
      </w:r>
      <w:r>
        <w:fldChar w:fldCharType="end"/>
      </w:r>
    </w:p>
    <w:p>
      <w:pPr>
        <w:pStyle w:val="18"/>
        <w:tabs>
          <w:tab w:val="right" w:pos="2400"/>
          <w:tab w:val="right" w:leader="dot" w:pos="9641"/>
          <w:tab w:val="clear" w:pos="9639"/>
        </w:tabs>
      </w:pPr>
      <w:r>
        <w:t>6.5.3.1</w:t>
      </w:r>
      <w:r>
        <w:tab/>
      </w:r>
      <w:r>
        <w:t>Definition and applicability</w:t>
      </w:r>
      <w:r>
        <w:tab/>
      </w:r>
      <w:r>
        <w:fldChar w:fldCharType="begin"/>
      </w:r>
      <w:r>
        <w:instrText xml:space="preserve"> PAGEREF _Toc11118 \h </w:instrText>
      </w:r>
      <w:r>
        <w:fldChar w:fldCharType="separate"/>
      </w:r>
      <w:r>
        <w:t>50</w:t>
      </w:r>
      <w:r>
        <w:fldChar w:fldCharType="end"/>
      </w:r>
    </w:p>
    <w:p>
      <w:pPr>
        <w:pStyle w:val="18"/>
        <w:tabs>
          <w:tab w:val="right" w:pos="2400"/>
          <w:tab w:val="right" w:leader="dot" w:pos="9641"/>
          <w:tab w:val="clear" w:pos="9639"/>
        </w:tabs>
      </w:pPr>
      <w:r>
        <w:t>6.5.3.2</w:t>
      </w:r>
      <w:r>
        <w:tab/>
      </w:r>
      <w:r>
        <w:t>Minimum requirement</w:t>
      </w:r>
      <w:r>
        <w:tab/>
      </w:r>
      <w:r>
        <w:fldChar w:fldCharType="begin"/>
      </w:r>
      <w:r>
        <w:instrText xml:space="preserve"> PAGEREF _Toc15066 \h </w:instrText>
      </w:r>
      <w:r>
        <w:fldChar w:fldCharType="separate"/>
      </w:r>
      <w:r>
        <w:t>51</w:t>
      </w:r>
      <w:r>
        <w:fldChar w:fldCharType="end"/>
      </w:r>
    </w:p>
    <w:p>
      <w:pPr>
        <w:pStyle w:val="18"/>
        <w:tabs>
          <w:tab w:val="right" w:pos="2400"/>
          <w:tab w:val="right" w:leader="dot" w:pos="9641"/>
          <w:tab w:val="clear" w:pos="9639"/>
        </w:tabs>
      </w:pPr>
      <w:r>
        <w:t>6.5.3.3</w:t>
      </w:r>
      <w:r>
        <w:tab/>
      </w:r>
      <w:r>
        <w:t>Test purpose</w:t>
      </w:r>
      <w:r>
        <w:tab/>
      </w:r>
      <w:r>
        <w:fldChar w:fldCharType="begin"/>
      </w:r>
      <w:r>
        <w:instrText xml:space="preserve"> PAGEREF _Toc28112 \h </w:instrText>
      </w:r>
      <w:r>
        <w:fldChar w:fldCharType="separate"/>
      </w:r>
      <w:r>
        <w:t>51</w:t>
      </w:r>
      <w:r>
        <w:fldChar w:fldCharType="end"/>
      </w:r>
    </w:p>
    <w:p>
      <w:pPr>
        <w:pStyle w:val="18"/>
        <w:tabs>
          <w:tab w:val="right" w:pos="2400"/>
          <w:tab w:val="right" w:leader="dot" w:pos="9641"/>
          <w:tab w:val="clear" w:pos="9639"/>
        </w:tabs>
      </w:pPr>
      <w:r>
        <w:t>6.5.3.4</w:t>
      </w:r>
      <w:r>
        <w:tab/>
      </w:r>
      <w:r>
        <w:t>Method of test</w:t>
      </w:r>
      <w:r>
        <w:tab/>
      </w:r>
      <w:r>
        <w:fldChar w:fldCharType="begin"/>
      </w:r>
      <w:r>
        <w:instrText xml:space="preserve"> PAGEREF _Toc16496 \h </w:instrText>
      </w:r>
      <w:r>
        <w:fldChar w:fldCharType="separate"/>
      </w:r>
      <w:r>
        <w:t>51</w:t>
      </w:r>
      <w:r>
        <w:fldChar w:fldCharType="end"/>
      </w:r>
    </w:p>
    <w:p>
      <w:pPr>
        <w:pStyle w:val="17"/>
        <w:tabs>
          <w:tab w:val="right" w:pos="2400"/>
          <w:tab w:val="right" w:leader="dot" w:pos="9641"/>
          <w:tab w:val="clear" w:pos="9639"/>
        </w:tabs>
      </w:pPr>
      <w:r>
        <w:t>6.5.3.4.1</w:t>
      </w:r>
      <w:r>
        <w:tab/>
      </w:r>
      <w:r>
        <w:t>Initial conditions</w:t>
      </w:r>
      <w:r>
        <w:tab/>
      </w:r>
      <w:r>
        <w:fldChar w:fldCharType="begin"/>
      </w:r>
      <w:r>
        <w:instrText xml:space="preserve"> PAGEREF _Toc6266 \h </w:instrText>
      </w:r>
      <w:r>
        <w:fldChar w:fldCharType="separate"/>
      </w:r>
      <w:r>
        <w:t>51</w:t>
      </w:r>
      <w:r>
        <w:fldChar w:fldCharType="end"/>
      </w:r>
    </w:p>
    <w:p>
      <w:pPr>
        <w:pStyle w:val="17"/>
        <w:tabs>
          <w:tab w:val="right" w:pos="2400"/>
          <w:tab w:val="right" w:leader="dot" w:pos="9641"/>
          <w:tab w:val="clear" w:pos="9639"/>
        </w:tabs>
      </w:pPr>
      <w:r>
        <w:t>6.5.3.4.2</w:t>
      </w:r>
      <w:r>
        <w:tab/>
      </w:r>
      <w:r>
        <w:t>Procedure</w:t>
      </w:r>
      <w:r>
        <w:tab/>
      </w:r>
      <w:r>
        <w:fldChar w:fldCharType="begin"/>
      </w:r>
      <w:r>
        <w:instrText xml:space="preserve"> PAGEREF _Toc10573 \h </w:instrText>
      </w:r>
      <w:r>
        <w:fldChar w:fldCharType="separate"/>
      </w:r>
      <w:r>
        <w:t>51</w:t>
      </w:r>
      <w:r>
        <w:fldChar w:fldCharType="end"/>
      </w:r>
    </w:p>
    <w:p>
      <w:pPr>
        <w:pStyle w:val="18"/>
        <w:tabs>
          <w:tab w:val="right" w:pos="2400"/>
          <w:tab w:val="right" w:leader="dot" w:pos="9641"/>
          <w:tab w:val="clear" w:pos="9639"/>
        </w:tabs>
      </w:pPr>
      <w:r>
        <w:t>6.5.3.4</w:t>
      </w:r>
      <w:r>
        <w:tab/>
      </w:r>
      <w:r>
        <w:t>Test requirements</w:t>
      </w:r>
      <w:r>
        <w:tab/>
      </w:r>
      <w:r>
        <w:fldChar w:fldCharType="begin"/>
      </w:r>
      <w:r>
        <w:instrText xml:space="preserve"> PAGEREF _Toc20976 \h </w:instrText>
      </w:r>
      <w:r>
        <w:fldChar w:fldCharType="separate"/>
      </w:r>
      <w:r>
        <w:t>53</w:t>
      </w:r>
      <w:r>
        <w:fldChar w:fldCharType="end"/>
      </w:r>
    </w:p>
    <w:p>
      <w:pPr>
        <w:pStyle w:val="18"/>
        <w:tabs>
          <w:tab w:val="right" w:pos="2400"/>
          <w:tab w:val="right" w:leader="dot" w:pos="9641"/>
          <w:tab w:val="clear" w:pos="9639"/>
        </w:tabs>
      </w:pPr>
      <w:r>
        <w:t>6.5.4.1</w:t>
      </w:r>
      <w:r>
        <w:tab/>
      </w:r>
      <w:r>
        <w:t>Definition and applicability</w:t>
      </w:r>
      <w:r>
        <w:tab/>
      </w:r>
      <w:r>
        <w:fldChar w:fldCharType="begin"/>
      </w:r>
      <w:r>
        <w:instrText xml:space="preserve"> PAGEREF _Toc5343 \h </w:instrText>
      </w:r>
      <w:r>
        <w:fldChar w:fldCharType="separate"/>
      </w:r>
      <w:r>
        <w:t>55</w:t>
      </w:r>
      <w:r>
        <w:fldChar w:fldCharType="end"/>
      </w:r>
    </w:p>
    <w:p>
      <w:pPr>
        <w:pStyle w:val="18"/>
        <w:tabs>
          <w:tab w:val="right" w:pos="2400"/>
          <w:tab w:val="right" w:leader="dot" w:pos="9641"/>
          <w:tab w:val="clear" w:pos="9639"/>
        </w:tabs>
      </w:pPr>
      <w:r>
        <w:t>6.5.4.2</w:t>
      </w:r>
      <w:r>
        <w:tab/>
      </w:r>
      <w:r>
        <w:t>Minimum requirement</w:t>
      </w:r>
      <w:r>
        <w:tab/>
      </w:r>
      <w:r>
        <w:fldChar w:fldCharType="begin"/>
      </w:r>
      <w:r>
        <w:instrText xml:space="preserve"> PAGEREF _Toc27391 \h </w:instrText>
      </w:r>
      <w:r>
        <w:fldChar w:fldCharType="separate"/>
      </w:r>
      <w:r>
        <w:t>55</w:t>
      </w:r>
      <w:r>
        <w:fldChar w:fldCharType="end"/>
      </w:r>
    </w:p>
    <w:p>
      <w:pPr>
        <w:pStyle w:val="18"/>
        <w:tabs>
          <w:tab w:val="right" w:pos="2400"/>
          <w:tab w:val="right" w:leader="dot" w:pos="9641"/>
          <w:tab w:val="clear" w:pos="9639"/>
        </w:tabs>
      </w:pPr>
      <w:r>
        <w:t>6.5.4.3</w:t>
      </w:r>
      <w:r>
        <w:tab/>
      </w:r>
      <w:r>
        <w:t>Test purpose</w:t>
      </w:r>
      <w:r>
        <w:tab/>
      </w:r>
      <w:r>
        <w:fldChar w:fldCharType="begin"/>
      </w:r>
      <w:r>
        <w:instrText xml:space="preserve"> PAGEREF _Toc19337 \h </w:instrText>
      </w:r>
      <w:r>
        <w:fldChar w:fldCharType="separate"/>
      </w:r>
      <w:r>
        <w:t>56</w:t>
      </w:r>
      <w:r>
        <w:fldChar w:fldCharType="end"/>
      </w:r>
    </w:p>
    <w:p>
      <w:pPr>
        <w:pStyle w:val="18"/>
        <w:tabs>
          <w:tab w:val="right" w:pos="2400"/>
          <w:tab w:val="right" w:leader="dot" w:pos="9641"/>
          <w:tab w:val="clear" w:pos="9639"/>
        </w:tabs>
      </w:pPr>
      <w:r>
        <w:t>6.5.4.4</w:t>
      </w:r>
      <w:r>
        <w:tab/>
      </w:r>
      <w:r>
        <w:t>Method of test</w:t>
      </w:r>
      <w:r>
        <w:tab/>
      </w:r>
      <w:r>
        <w:fldChar w:fldCharType="begin"/>
      </w:r>
      <w:r>
        <w:instrText xml:space="preserve"> PAGEREF _Toc536 \h </w:instrText>
      </w:r>
      <w:r>
        <w:fldChar w:fldCharType="separate"/>
      </w:r>
      <w:r>
        <w:t>56</w:t>
      </w:r>
      <w:r>
        <w:fldChar w:fldCharType="end"/>
      </w:r>
    </w:p>
    <w:p>
      <w:pPr>
        <w:pStyle w:val="17"/>
        <w:tabs>
          <w:tab w:val="right" w:pos="2400"/>
          <w:tab w:val="right" w:leader="dot" w:pos="9641"/>
          <w:tab w:val="clear" w:pos="9639"/>
        </w:tabs>
      </w:pPr>
      <w:r>
        <w:t>6.5.4.4.1</w:t>
      </w:r>
      <w:r>
        <w:tab/>
      </w:r>
      <w:r>
        <w:t>Initial conditions</w:t>
      </w:r>
      <w:r>
        <w:tab/>
      </w:r>
      <w:r>
        <w:fldChar w:fldCharType="begin"/>
      </w:r>
      <w:r>
        <w:instrText xml:space="preserve"> PAGEREF _Toc4883 \h </w:instrText>
      </w:r>
      <w:r>
        <w:fldChar w:fldCharType="separate"/>
      </w:r>
      <w:r>
        <w:t>56</w:t>
      </w:r>
      <w:r>
        <w:fldChar w:fldCharType="end"/>
      </w:r>
    </w:p>
    <w:p>
      <w:pPr>
        <w:pStyle w:val="17"/>
        <w:tabs>
          <w:tab w:val="right" w:pos="2400"/>
          <w:tab w:val="right" w:leader="dot" w:pos="9641"/>
          <w:tab w:val="clear" w:pos="9639"/>
        </w:tabs>
      </w:pPr>
      <w:r>
        <w:t>6.5.4.4.2</w:t>
      </w:r>
      <w:r>
        <w:tab/>
      </w:r>
      <w:r>
        <w:t>Procedure</w:t>
      </w:r>
      <w:r>
        <w:tab/>
      </w:r>
      <w:r>
        <w:fldChar w:fldCharType="begin"/>
      </w:r>
      <w:r>
        <w:instrText xml:space="preserve"> PAGEREF _Toc19101 \h </w:instrText>
      </w:r>
      <w:r>
        <w:fldChar w:fldCharType="separate"/>
      </w:r>
      <w:r>
        <w:t>56</w:t>
      </w:r>
      <w:r>
        <w:fldChar w:fldCharType="end"/>
      </w:r>
    </w:p>
    <w:p>
      <w:pPr>
        <w:pStyle w:val="18"/>
        <w:tabs>
          <w:tab w:val="right" w:pos="2400"/>
          <w:tab w:val="right" w:leader="dot" w:pos="9641"/>
          <w:tab w:val="clear" w:pos="9639"/>
        </w:tabs>
      </w:pPr>
      <w:r>
        <w:t>6.5.4.5</w:t>
      </w:r>
      <w:r>
        <w:tab/>
      </w:r>
      <w:r>
        <w:t>Test requirements</w:t>
      </w:r>
      <w:r>
        <w:tab/>
      </w:r>
      <w:r>
        <w:fldChar w:fldCharType="begin"/>
      </w:r>
      <w:r>
        <w:instrText xml:space="preserve"> PAGEREF _Toc2881 \h </w:instrText>
      </w:r>
      <w:r>
        <w:fldChar w:fldCharType="separate"/>
      </w:r>
      <w:r>
        <w:t>57</w:t>
      </w:r>
      <w:r>
        <w:fldChar w:fldCharType="end"/>
      </w:r>
    </w:p>
    <w:p>
      <w:pPr>
        <w:pStyle w:val="17"/>
        <w:tabs>
          <w:tab w:val="right" w:pos="2400"/>
          <w:tab w:val="right" w:leader="dot" w:pos="9641"/>
          <w:tab w:val="clear" w:pos="9639"/>
        </w:tabs>
      </w:pPr>
      <w:r>
        <w:rPr>
          <w:lang w:eastAsia="en-GB"/>
        </w:rPr>
        <w:t>6.5.4.5.1</w:t>
      </w:r>
      <w:r>
        <w:rPr>
          <w:lang w:eastAsia="en-GB"/>
        </w:rPr>
        <w:tab/>
      </w:r>
      <w:r>
        <w:rPr>
          <w:lang w:eastAsia="en-GB"/>
        </w:rPr>
        <w:t>General</w:t>
      </w:r>
      <w:r>
        <w:tab/>
      </w:r>
      <w:r>
        <w:rPr>
          <w:rFonts w:hint="eastAsia"/>
          <w:lang w:val="en-US" w:eastAsia="zh-CN"/>
        </w:rPr>
        <w:tab/>
      </w:r>
      <w:r>
        <w:fldChar w:fldCharType="begin"/>
      </w:r>
      <w:r>
        <w:instrText xml:space="preserve"> PAGEREF _Toc31866 \h </w:instrText>
      </w:r>
      <w:r>
        <w:fldChar w:fldCharType="separate"/>
      </w:r>
      <w:r>
        <w:t>57</w:t>
      </w:r>
      <w:r>
        <w:fldChar w:fldCharType="end"/>
      </w:r>
    </w:p>
    <w:p>
      <w:pPr>
        <w:pStyle w:val="17"/>
        <w:tabs>
          <w:tab w:val="right" w:pos="2400"/>
          <w:tab w:val="right" w:leader="dot" w:pos="9641"/>
          <w:tab w:val="clear" w:pos="9639"/>
        </w:tabs>
      </w:pPr>
      <w:r>
        <w:rPr>
          <w:lang w:eastAsia="en-GB"/>
        </w:rPr>
        <w:t>6.5.4.5.2</w:t>
      </w:r>
      <w:r>
        <w:rPr>
          <w:lang w:eastAsia="en-GB"/>
        </w:rPr>
        <w:tab/>
      </w:r>
      <w:r>
        <w:rPr>
          <w:lang w:eastAsia="en-GB"/>
        </w:rPr>
        <w:t>OTA transmitter spurious emissions (Category A)</w:t>
      </w:r>
      <w:r>
        <w:tab/>
      </w:r>
      <w:r>
        <w:fldChar w:fldCharType="begin"/>
      </w:r>
      <w:r>
        <w:instrText xml:space="preserve"> PAGEREF _Toc985 \h </w:instrText>
      </w:r>
      <w:r>
        <w:fldChar w:fldCharType="separate"/>
      </w:r>
      <w:r>
        <w:t>57</w:t>
      </w:r>
      <w:r>
        <w:fldChar w:fldCharType="end"/>
      </w:r>
    </w:p>
    <w:p>
      <w:pPr>
        <w:pStyle w:val="17"/>
        <w:tabs>
          <w:tab w:val="right" w:pos="2400"/>
          <w:tab w:val="right" w:leader="dot" w:pos="9641"/>
          <w:tab w:val="clear" w:pos="9639"/>
        </w:tabs>
      </w:pPr>
      <w:r>
        <w:rPr>
          <w:lang w:eastAsia="en-GB"/>
        </w:rPr>
        <w:t>6.5.4.5.3</w:t>
      </w:r>
      <w:r>
        <w:rPr>
          <w:lang w:eastAsia="en-GB"/>
        </w:rPr>
        <w:tab/>
      </w:r>
      <w:r>
        <w:rPr>
          <w:lang w:eastAsia="en-GB"/>
        </w:rPr>
        <w:t>OTA transmitter spurious emissions (Category B)</w:t>
      </w:r>
      <w:r>
        <w:tab/>
      </w:r>
      <w:r>
        <w:fldChar w:fldCharType="begin"/>
      </w:r>
      <w:r>
        <w:instrText xml:space="preserve"> PAGEREF _Toc4210 \h </w:instrText>
      </w:r>
      <w:r>
        <w:fldChar w:fldCharType="separate"/>
      </w:r>
      <w:r>
        <w:t>57</w:t>
      </w:r>
      <w:r>
        <w:fldChar w:fldCharType="end"/>
      </w:r>
    </w:p>
    <w:p>
      <w:pPr>
        <w:pStyle w:val="17"/>
        <w:tabs>
          <w:tab w:val="right" w:pos="2400"/>
          <w:tab w:val="right" w:leader="dot" w:pos="9641"/>
          <w:tab w:val="clear" w:pos="9639"/>
        </w:tabs>
      </w:pPr>
      <w:r>
        <w:rPr>
          <w:lang w:eastAsia="en-GB"/>
        </w:rPr>
        <w:t>6.5.4.5.4</w:t>
      </w:r>
      <w:r>
        <w:rPr>
          <w:lang w:eastAsia="en-GB"/>
        </w:rPr>
        <w:tab/>
      </w:r>
      <w:r>
        <w:rPr>
          <w:lang w:eastAsia="en-GB"/>
        </w:rPr>
        <w:t>Additional OTA transmitter spurious emissions requirements</w:t>
      </w:r>
      <w:r>
        <w:tab/>
      </w:r>
      <w:r>
        <w:fldChar w:fldCharType="begin"/>
      </w:r>
      <w:r>
        <w:instrText xml:space="preserve"> PAGEREF _Toc27936 \h </w:instrText>
      </w:r>
      <w:r>
        <w:fldChar w:fldCharType="separate"/>
      </w:r>
      <w:r>
        <w:t>58</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r>
        <w:tab/>
      </w:r>
      <w:r>
        <w:fldChar w:fldCharType="begin"/>
      </w:r>
      <w:r>
        <w:instrText xml:space="preserve"> PAGEREF _Toc5222 \h </w:instrText>
      </w:r>
      <w:r>
        <w:fldChar w:fldCharType="separate"/>
      </w:r>
      <w:r>
        <w:t>58</w:t>
      </w:r>
      <w:r>
        <w:fldChar w:fldCharType="end"/>
      </w:r>
    </w:p>
    <w:p>
      <w:pPr>
        <w:pStyle w:val="18"/>
        <w:tabs>
          <w:tab w:val="right" w:pos="2400"/>
          <w:tab w:val="right" w:leader="dot" w:pos="9641"/>
          <w:tab w:val="clear" w:pos="9639"/>
        </w:tabs>
      </w:pPr>
      <w:r>
        <w:rPr>
          <w:lang w:eastAsia="zh-CN"/>
        </w:rPr>
        <w:t>6</w:t>
      </w:r>
      <w:r>
        <w:rPr>
          <w:lang w:eastAsia="en-GB"/>
        </w:rPr>
        <w:t>.6.1.1</w:t>
      </w:r>
      <w:r>
        <w:rPr>
          <w:lang w:eastAsia="en-GB"/>
        </w:rPr>
        <w:tab/>
      </w:r>
      <w:r>
        <w:rPr>
          <w:lang w:eastAsia="en-GB"/>
        </w:rPr>
        <w:t>General</w:t>
      </w:r>
      <w:r>
        <w:tab/>
      </w:r>
      <w:r>
        <w:rPr>
          <w:rFonts w:hint="eastAsia"/>
          <w:lang w:val="en-US" w:eastAsia="zh-CN"/>
        </w:rPr>
        <w:tab/>
      </w:r>
      <w:r>
        <w:fldChar w:fldCharType="begin"/>
      </w:r>
      <w:r>
        <w:instrText xml:space="preserve"> PAGEREF _Toc11416 \h </w:instrText>
      </w:r>
      <w:r>
        <w:fldChar w:fldCharType="separate"/>
      </w:r>
      <w:r>
        <w:t>58</w:t>
      </w:r>
      <w:r>
        <w:fldChar w:fldCharType="end"/>
      </w:r>
    </w:p>
    <w:p>
      <w:pPr>
        <w:pStyle w:val="18"/>
        <w:tabs>
          <w:tab w:val="right" w:pos="2400"/>
          <w:tab w:val="right" w:leader="dot" w:pos="9641"/>
          <w:tab w:val="clear" w:pos="9639"/>
        </w:tabs>
      </w:pPr>
      <w:r>
        <w:t>6.6.1.2</w:t>
      </w:r>
      <w:r>
        <w:tab/>
      </w:r>
      <w:r>
        <w:t>Minimum requirements</w:t>
      </w:r>
      <w:r>
        <w:tab/>
      </w:r>
      <w:r>
        <w:fldChar w:fldCharType="begin"/>
      </w:r>
      <w:r>
        <w:instrText xml:space="preserve"> PAGEREF _Toc27622 \h </w:instrText>
      </w:r>
      <w:r>
        <w:fldChar w:fldCharType="separate"/>
      </w:r>
      <w:r>
        <w:t>59</w:t>
      </w:r>
      <w:r>
        <w:fldChar w:fldCharType="end"/>
      </w:r>
    </w:p>
    <w:p>
      <w:pPr>
        <w:pStyle w:val="18"/>
        <w:tabs>
          <w:tab w:val="right" w:pos="2400"/>
          <w:tab w:val="right" w:leader="dot" w:pos="9641"/>
          <w:tab w:val="clear" w:pos="9639"/>
        </w:tabs>
      </w:pPr>
      <w:r>
        <w:t>6.6.1.3</w:t>
      </w:r>
      <w:r>
        <w:tab/>
      </w:r>
      <w:r>
        <w:t>Test purpose</w:t>
      </w:r>
      <w:r>
        <w:tab/>
      </w:r>
      <w:r>
        <w:fldChar w:fldCharType="begin"/>
      </w:r>
      <w:r>
        <w:instrText xml:space="preserve"> PAGEREF _Toc16509 \h </w:instrText>
      </w:r>
      <w:r>
        <w:fldChar w:fldCharType="separate"/>
      </w:r>
      <w:r>
        <w:t>59</w:t>
      </w:r>
      <w:r>
        <w:fldChar w:fldCharType="end"/>
      </w:r>
    </w:p>
    <w:p>
      <w:pPr>
        <w:pStyle w:val="18"/>
        <w:tabs>
          <w:tab w:val="right" w:pos="2400"/>
          <w:tab w:val="right" w:leader="dot" w:pos="9641"/>
          <w:tab w:val="clear" w:pos="9639"/>
        </w:tabs>
      </w:pPr>
      <w:r>
        <w:t>6.6.1.4</w:t>
      </w:r>
      <w:r>
        <w:tab/>
      </w:r>
      <w:r>
        <w:t>Method of test</w:t>
      </w:r>
      <w:r>
        <w:tab/>
      </w:r>
      <w:r>
        <w:fldChar w:fldCharType="begin"/>
      </w:r>
      <w:r>
        <w:instrText xml:space="preserve"> PAGEREF _Toc19619 \h </w:instrText>
      </w:r>
      <w:r>
        <w:fldChar w:fldCharType="separate"/>
      </w:r>
      <w:r>
        <w:t>59</w:t>
      </w:r>
      <w:r>
        <w:fldChar w:fldCharType="end"/>
      </w:r>
    </w:p>
    <w:p>
      <w:pPr>
        <w:pStyle w:val="17"/>
        <w:tabs>
          <w:tab w:val="right" w:pos="2400"/>
          <w:tab w:val="right" w:leader="dot" w:pos="9641"/>
          <w:tab w:val="clear" w:pos="9639"/>
        </w:tabs>
      </w:pPr>
      <w:r>
        <w:t>6.6.1.4.1</w:t>
      </w:r>
      <w:r>
        <w:tab/>
      </w:r>
      <w:r>
        <w:t>Initial conditions</w:t>
      </w:r>
      <w:r>
        <w:tab/>
      </w:r>
      <w:r>
        <w:fldChar w:fldCharType="begin"/>
      </w:r>
      <w:r>
        <w:instrText xml:space="preserve"> PAGEREF _Toc1569 \h </w:instrText>
      </w:r>
      <w:r>
        <w:fldChar w:fldCharType="separate"/>
      </w:r>
      <w:r>
        <w:t>59</w:t>
      </w:r>
      <w:r>
        <w:fldChar w:fldCharType="end"/>
      </w:r>
    </w:p>
    <w:p>
      <w:pPr>
        <w:pStyle w:val="17"/>
        <w:tabs>
          <w:tab w:val="right" w:pos="2400"/>
          <w:tab w:val="right" w:leader="dot" w:pos="9641"/>
          <w:tab w:val="clear" w:pos="9639"/>
        </w:tabs>
      </w:pPr>
      <w:r>
        <w:t>6.6.1.4.2</w:t>
      </w:r>
      <w:r>
        <w:tab/>
      </w:r>
      <w:r>
        <w:t>Procedure</w:t>
      </w:r>
      <w:r>
        <w:tab/>
      </w:r>
      <w:r>
        <w:fldChar w:fldCharType="begin"/>
      </w:r>
      <w:r>
        <w:instrText xml:space="preserve"> PAGEREF _Toc3274 \h </w:instrText>
      </w:r>
      <w:r>
        <w:fldChar w:fldCharType="separate"/>
      </w:r>
      <w:r>
        <w:t>60</w:t>
      </w:r>
      <w:r>
        <w:fldChar w:fldCharType="end"/>
      </w:r>
    </w:p>
    <w:p>
      <w:pPr>
        <w:pStyle w:val="18"/>
        <w:tabs>
          <w:tab w:val="right" w:pos="2400"/>
          <w:tab w:val="right" w:leader="dot" w:pos="9641"/>
          <w:tab w:val="clear" w:pos="9639"/>
        </w:tabs>
      </w:pPr>
      <w:r>
        <w:t>6.6.1.5</w:t>
      </w:r>
      <w:r>
        <w:tab/>
      </w:r>
      <w:r>
        <w:t>Test requirement</w:t>
      </w:r>
      <w:r>
        <w:tab/>
      </w:r>
      <w:r>
        <w:fldChar w:fldCharType="begin"/>
      </w:r>
      <w:r>
        <w:instrText xml:space="preserve"> PAGEREF _Toc14482 \h </w:instrText>
      </w:r>
      <w:r>
        <w:fldChar w:fldCharType="separate"/>
      </w:r>
      <w:r>
        <w:t>61</w:t>
      </w:r>
      <w:r>
        <w:fldChar w:fldCharType="end"/>
      </w:r>
    </w:p>
    <w:p>
      <w:pPr>
        <w:pStyle w:val="18"/>
        <w:tabs>
          <w:tab w:val="right" w:pos="2400"/>
          <w:tab w:val="right" w:leader="dot" w:pos="9641"/>
          <w:tab w:val="clear" w:pos="9639"/>
        </w:tabs>
      </w:pPr>
      <w:r>
        <w:rPr>
          <w:lang w:eastAsia="en-GB"/>
        </w:rPr>
        <w:t>6.6.2.1</w:t>
      </w:r>
      <w:r>
        <w:rPr>
          <w:lang w:eastAsia="en-GB"/>
        </w:rPr>
        <w:tab/>
      </w:r>
      <w:r>
        <w:rPr>
          <w:lang w:eastAsia="en-GB"/>
        </w:rPr>
        <w:t>General</w:t>
      </w:r>
      <w:r>
        <w:tab/>
      </w:r>
      <w:r>
        <w:rPr>
          <w:rFonts w:hint="eastAsia"/>
          <w:lang w:val="en-US" w:eastAsia="zh-CN"/>
        </w:rPr>
        <w:tab/>
      </w:r>
      <w:r>
        <w:fldChar w:fldCharType="begin"/>
      </w:r>
      <w:r>
        <w:instrText xml:space="preserve"> PAGEREF _Toc6178 \h </w:instrText>
      </w:r>
      <w:r>
        <w:fldChar w:fldCharType="separate"/>
      </w:r>
      <w:r>
        <w:t>61</w:t>
      </w:r>
      <w:r>
        <w:fldChar w:fldCharType="end"/>
      </w:r>
    </w:p>
    <w:p>
      <w:pPr>
        <w:pStyle w:val="18"/>
        <w:tabs>
          <w:tab w:val="right" w:pos="2400"/>
          <w:tab w:val="right" w:leader="dot" w:pos="9641"/>
          <w:tab w:val="clear" w:pos="9639"/>
        </w:tabs>
      </w:pPr>
      <w:r>
        <w:t>6.6.2.2</w:t>
      </w:r>
      <w:r>
        <w:tab/>
      </w:r>
      <w:r>
        <w:t>Minimum requirement</w:t>
      </w:r>
      <w:r>
        <w:tab/>
      </w:r>
      <w:r>
        <w:fldChar w:fldCharType="begin"/>
      </w:r>
      <w:r>
        <w:instrText xml:space="preserve"> PAGEREF _Toc23865 \h </w:instrText>
      </w:r>
      <w:r>
        <w:fldChar w:fldCharType="separate"/>
      </w:r>
      <w:r>
        <w:t>62</w:t>
      </w:r>
      <w:r>
        <w:fldChar w:fldCharType="end"/>
      </w:r>
    </w:p>
    <w:p>
      <w:pPr>
        <w:pStyle w:val="18"/>
        <w:tabs>
          <w:tab w:val="right" w:pos="2400"/>
          <w:tab w:val="right" w:leader="dot" w:pos="9641"/>
          <w:tab w:val="clear" w:pos="9639"/>
        </w:tabs>
      </w:pPr>
      <w:r>
        <w:t>6.6.2.3</w:t>
      </w:r>
      <w:r>
        <w:tab/>
      </w:r>
      <w:r>
        <w:t>Test purpose</w:t>
      </w:r>
      <w:r>
        <w:tab/>
      </w:r>
      <w:r>
        <w:fldChar w:fldCharType="begin"/>
      </w:r>
      <w:r>
        <w:instrText xml:space="preserve"> PAGEREF _Toc6964 \h </w:instrText>
      </w:r>
      <w:r>
        <w:fldChar w:fldCharType="separate"/>
      </w:r>
      <w:r>
        <w:t>62</w:t>
      </w:r>
      <w:r>
        <w:fldChar w:fldCharType="end"/>
      </w:r>
    </w:p>
    <w:p>
      <w:pPr>
        <w:pStyle w:val="18"/>
        <w:tabs>
          <w:tab w:val="right" w:pos="2400"/>
          <w:tab w:val="right" w:leader="dot" w:pos="9641"/>
          <w:tab w:val="clear" w:pos="9639"/>
        </w:tabs>
      </w:pPr>
      <w:r>
        <w:t>6.6.2.3</w:t>
      </w:r>
      <w:r>
        <w:tab/>
      </w:r>
      <w:r>
        <w:t>Method of test</w:t>
      </w:r>
      <w:r>
        <w:tab/>
      </w:r>
      <w:r>
        <w:fldChar w:fldCharType="begin"/>
      </w:r>
      <w:r>
        <w:instrText xml:space="preserve"> PAGEREF _Toc20725 \h </w:instrText>
      </w:r>
      <w:r>
        <w:fldChar w:fldCharType="separate"/>
      </w:r>
      <w:r>
        <w:t>62</w:t>
      </w:r>
      <w:r>
        <w:fldChar w:fldCharType="end"/>
      </w:r>
    </w:p>
    <w:p>
      <w:pPr>
        <w:pStyle w:val="17"/>
        <w:tabs>
          <w:tab w:val="right" w:pos="2400"/>
          <w:tab w:val="right" w:leader="dot" w:pos="9641"/>
          <w:tab w:val="clear" w:pos="9639"/>
        </w:tabs>
      </w:pPr>
      <w:r>
        <w:t>6.6.2.3.1</w:t>
      </w:r>
      <w:r>
        <w:tab/>
      </w:r>
      <w:r>
        <w:t>Initial conditions</w:t>
      </w:r>
      <w:r>
        <w:tab/>
      </w:r>
      <w:r>
        <w:fldChar w:fldCharType="begin"/>
      </w:r>
      <w:r>
        <w:instrText xml:space="preserve"> PAGEREF _Toc23113 \h </w:instrText>
      </w:r>
      <w:r>
        <w:fldChar w:fldCharType="separate"/>
      </w:r>
      <w:r>
        <w:t>62</w:t>
      </w:r>
      <w:r>
        <w:fldChar w:fldCharType="end"/>
      </w:r>
    </w:p>
    <w:p>
      <w:pPr>
        <w:pStyle w:val="17"/>
        <w:tabs>
          <w:tab w:val="right" w:pos="2400"/>
          <w:tab w:val="right" w:leader="dot" w:pos="9641"/>
          <w:tab w:val="clear" w:pos="9639"/>
        </w:tabs>
      </w:pPr>
      <w:r>
        <w:t>6.6.2.3.2</w:t>
      </w:r>
      <w:r>
        <w:tab/>
      </w:r>
      <w:r>
        <w:t>Procedure</w:t>
      </w:r>
      <w:r>
        <w:tab/>
      </w:r>
      <w:r>
        <w:fldChar w:fldCharType="begin"/>
      </w:r>
      <w:r>
        <w:instrText xml:space="preserve"> PAGEREF _Toc4470 \h </w:instrText>
      </w:r>
      <w:r>
        <w:fldChar w:fldCharType="separate"/>
      </w:r>
      <w:r>
        <w:t>63</w:t>
      </w:r>
      <w:r>
        <w:fldChar w:fldCharType="end"/>
      </w:r>
    </w:p>
    <w:p>
      <w:pPr>
        <w:pStyle w:val="18"/>
        <w:tabs>
          <w:tab w:val="right" w:pos="2400"/>
          <w:tab w:val="right" w:leader="dot" w:pos="9641"/>
          <w:tab w:val="clear" w:pos="9639"/>
        </w:tabs>
      </w:pPr>
      <w:r>
        <w:t>6.6.2.4</w:t>
      </w:r>
      <w:r>
        <w:tab/>
      </w:r>
      <w:r>
        <w:t>Test requirement</w:t>
      </w:r>
      <w:r>
        <w:tab/>
      </w:r>
      <w:r>
        <w:fldChar w:fldCharType="begin"/>
      </w:r>
      <w:r>
        <w:instrText xml:space="preserve"> PAGEREF _Toc14759 \h </w:instrText>
      </w:r>
      <w:r>
        <w:fldChar w:fldCharType="separate"/>
      </w:r>
      <w:r>
        <w:t>63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7</w:t>
      </w:r>
      <w:r>
        <w:tab/>
      </w:r>
      <w:r>
        <w:rPr>
          <w:rFonts w:hint="eastAsia"/>
          <w:lang w:eastAsia="zh-CN"/>
        </w:rPr>
        <w:t>OTA input intermodulation</w:t>
      </w:r>
      <w:r>
        <w:tab/>
      </w:r>
      <w:r>
        <w:fldChar w:fldCharType="begin"/>
      </w:r>
      <w:r>
        <w:instrText xml:space="preserve"> PAGEREF _Toc27131 \h </w:instrText>
      </w:r>
      <w:r>
        <w:fldChar w:fldCharType="separate"/>
      </w:r>
      <w:r>
        <w:t>64</w:t>
      </w:r>
      <w:r>
        <w:fldChar w:fldCharType="end"/>
      </w:r>
    </w:p>
    <w:p>
      <w:pPr>
        <w:pStyle w:val="19"/>
        <w:tabs>
          <w:tab w:val="right" w:pos="2000"/>
          <w:tab w:val="right" w:leader="dot" w:pos="9641"/>
          <w:tab w:val="clear" w:pos="9639"/>
        </w:tabs>
      </w:pPr>
      <w:r>
        <w:t>6.7.1</w:t>
      </w:r>
      <w:r>
        <w:tab/>
      </w:r>
      <w:r>
        <w:t>Definition and applicability</w:t>
      </w:r>
      <w:r>
        <w:tab/>
      </w:r>
      <w:r>
        <w:fldChar w:fldCharType="begin"/>
      </w:r>
      <w:r>
        <w:instrText xml:space="preserve"> PAGEREF _Toc7522 \h </w:instrText>
      </w:r>
      <w:r>
        <w:fldChar w:fldCharType="separate"/>
      </w:r>
      <w:r>
        <w:t>64</w:t>
      </w:r>
      <w:r>
        <w:fldChar w:fldCharType="end"/>
      </w:r>
    </w:p>
    <w:p>
      <w:pPr>
        <w:pStyle w:val="18"/>
        <w:tabs>
          <w:tab w:val="right" w:pos="2400"/>
          <w:tab w:val="right" w:leader="dot" w:pos="9641"/>
          <w:tab w:val="clear" w:pos="9639"/>
        </w:tabs>
      </w:pPr>
      <w:r>
        <w:t>6.7.1.1</w:t>
      </w:r>
      <w:r>
        <w:tab/>
      </w:r>
      <w:r>
        <w:t>General</w:t>
      </w:r>
      <w:r>
        <w:tab/>
      </w:r>
      <w:r>
        <w:rPr>
          <w:rFonts w:hint="eastAsia"/>
          <w:lang w:val="en-US" w:eastAsia="zh-CN"/>
        </w:rPr>
        <w:tab/>
      </w:r>
      <w:r>
        <w:fldChar w:fldCharType="begin"/>
      </w:r>
      <w:r>
        <w:instrText xml:space="preserve"> PAGEREF _Toc26566 \h </w:instrText>
      </w:r>
      <w:r>
        <w:fldChar w:fldCharType="separate"/>
      </w:r>
      <w:r>
        <w:t>64</w:t>
      </w:r>
      <w:r>
        <w:fldChar w:fldCharType="end"/>
      </w:r>
    </w:p>
    <w:p>
      <w:pPr>
        <w:pStyle w:val="18"/>
        <w:tabs>
          <w:tab w:val="right" w:pos="2400"/>
          <w:tab w:val="right" w:leader="dot" w:pos="9641"/>
          <w:tab w:val="clear" w:pos="9639"/>
        </w:tabs>
      </w:pPr>
      <w:r>
        <w:t>6.7.1.2</w:t>
      </w:r>
      <w:r>
        <w:tab/>
      </w:r>
      <w:r>
        <w:t>Minimum requirements</w:t>
      </w:r>
      <w:r>
        <w:tab/>
      </w:r>
      <w:r>
        <w:fldChar w:fldCharType="begin"/>
      </w:r>
      <w:r>
        <w:instrText xml:space="preserve"> PAGEREF _Toc31106 \h </w:instrText>
      </w:r>
      <w:r>
        <w:fldChar w:fldCharType="separate"/>
      </w:r>
      <w:r>
        <w:t>64</w:t>
      </w:r>
      <w:r>
        <w:fldChar w:fldCharType="end"/>
      </w:r>
    </w:p>
    <w:p>
      <w:pPr>
        <w:pStyle w:val="18"/>
        <w:tabs>
          <w:tab w:val="right" w:pos="2400"/>
          <w:tab w:val="right" w:leader="dot" w:pos="9641"/>
          <w:tab w:val="clear" w:pos="9639"/>
        </w:tabs>
      </w:pPr>
      <w:r>
        <w:t>6.7.1.3</w:t>
      </w:r>
      <w:r>
        <w:tab/>
      </w:r>
      <w:r>
        <w:t>Test purpose</w:t>
      </w:r>
      <w:r>
        <w:tab/>
      </w:r>
      <w:r>
        <w:fldChar w:fldCharType="begin"/>
      </w:r>
      <w:r>
        <w:instrText xml:space="preserve"> PAGEREF _Toc21895 \h </w:instrText>
      </w:r>
      <w:r>
        <w:fldChar w:fldCharType="separate"/>
      </w:r>
      <w:r>
        <w:t>64</w:t>
      </w:r>
      <w:r>
        <w:fldChar w:fldCharType="end"/>
      </w:r>
    </w:p>
    <w:p>
      <w:pPr>
        <w:pStyle w:val="18"/>
        <w:tabs>
          <w:tab w:val="right" w:pos="2400"/>
          <w:tab w:val="right" w:leader="dot" w:pos="9641"/>
          <w:tab w:val="clear" w:pos="9639"/>
        </w:tabs>
      </w:pPr>
      <w:r>
        <w:t>6.7.1.4</w:t>
      </w:r>
      <w:r>
        <w:tab/>
      </w:r>
      <w:r>
        <w:t>Method of test</w:t>
      </w:r>
      <w:r>
        <w:tab/>
      </w:r>
      <w:r>
        <w:fldChar w:fldCharType="begin"/>
      </w:r>
      <w:r>
        <w:instrText xml:space="preserve"> PAGEREF _Toc8706 \h </w:instrText>
      </w:r>
      <w:r>
        <w:fldChar w:fldCharType="separate"/>
      </w:r>
      <w:r>
        <w:t>64</w:t>
      </w:r>
      <w:r>
        <w:fldChar w:fldCharType="end"/>
      </w:r>
    </w:p>
    <w:p>
      <w:pPr>
        <w:pStyle w:val="17"/>
        <w:tabs>
          <w:tab w:val="right" w:pos="2400"/>
          <w:tab w:val="right" w:leader="dot" w:pos="9641"/>
          <w:tab w:val="clear" w:pos="9639"/>
        </w:tabs>
      </w:pPr>
      <w:r>
        <w:t>6.7.1.4.1</w:t>
      </w:r>
      <w:r>
        <w:tab/>
      </w:r>
      <w:r>
        <w:t>Initial conditions</w:t>
      </w:r>
      <w:r>
        <w:tab/>
      </w:r>
      <w:r>
        <w:fldChar w:fldCharType="begin"/>
      </w:r>
      <w:r>
        <w:instrText xml:space="preserve"> PAGEREF _Toc7778 \h </w:instrText>
      </w:r>
      <w:r>
        <w:fldChar w:fldCharType="separate"/>
      </w:r>
      <w:r>
        <w:t>64</w:t>
      </w:r>
      <w:r>
        <w:fldChar w:fldCharType="end"/>
      </w:r>
    </w:p>
    <w:p>
      <w:pPr>
        <w:pStyle w:val="17"/>
        <w:tabs>
          <w:tab w:val="right" w:pos="2400"/>
          <w:tab w:val="right" w:leader="dot" w:pos="9641"/>
          <w:tab w:val="clear" w:pos="9639"/>
        </w:tabs>
      </w:pPr>
      <w:r>
        <w:t>6.7.1.4.2</w:t>
      </w:r>
      <w:r>
        <w:tab/>
      </w:r>
      <w:r>
        <w:t>Procedure</w:t>
      </w:r>
      <w:r>
        <w:tab/>
      </w:r>
      <w:r>
        <w:fldChar w:fldCharType="begin"/>
      </w:r>
      <w:r>
        <w:instrText xml:space="preserve"> PAGEREF _Toc14716 \h </w:instrText>
      </w:r>
      <w:r>
        <w:fldChar w:fldCharType="separate"/>
      </w:r>
      <w:r>
        <w:t>64</w:t>
      </w:r>
      <w:r>
        <w:fldChar w:fldCharType="end"/>
      </w:r>
    </w:p>
    <w:p>
      <w:pPr>
        <w:pStyle w:val="18"/>
        <w:tabs>
          <w:tab w:val="right" w:pos="2400"/>
          <w:tab w:val="right" w:leader="dot" w:pos="9641"/>
          <w:tab w:val="clear" w:pos="9639"/>
        </w:tabs>
      </w:pPr>
      <w:r>
        <w:t>6.7.1.5</w:t>
      </w:r>
      <w:r>
        <w:tab/>
      </w:r>
      <w:r>
        <w:t>Test requirements</w:t>
      </w:r>
      <w:r>
        <w:tab/>
      </w:r>
      <w:r>
        <w:fldChar w:fldCharType="begin"/>
      </w:r>
      <w:r>
        <w:instrText xml:space="preserve"> PAGEREF _Toc22126 \h </w:instrText>
      </w:r>
      <w:r>
        <w:fldChar w:fldCharType="separate"/>
      </w:r>
      <w:r>
        <w:t>65</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r>
        <w:tab/>
      </w:r>
      <w:r>
        <w:fldChar w:fldCharType="begin"/>
      </w:r>
      <w:r>
        <w:instrText xml:space="preserve"> PAGEREF _Toc6154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w:t>
      </w:r>
      <w:r>
        <w:t>.</w:t>
      </w:r>
      <w:r>
        <w:rPr>
          <w:rFonts w:hint="eastAsia"/>
          <w:lang w:val="en-US" w:eastAsia="zh-CN"/>
        </w:rPr>
        <w:t>8.1</w:t>
      </w:r>
      <w:r>
        <w:tab/>
      </w:r>
      <w:r>
        <w:t>Definitions and applicability</w:t>
      </w:r>
      <w:r>
        <w:tab/>
      </w:r>
      <w:r>
        <w:fldChar w:fldCharType="begin"/>
      </w:r>
      <w:r>
        <w:instrText xml:space="preserve"> PAGEREF _Toc8270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6.8.2</w:t>
      </w:r>
      <w:r>
        <w:rPr>
          <w:rFonts w:hint="eastAsia"/>
          <w:lang w:val="en-US" w:eastAsia="zh-CN"/>
        </w:rPr>
        <w:tab/>
      </w:r>
      <w:r>
        <w:rPr>
          <w:rFonts w:hint="eastAsia"/>
          <w:lang w:val="en-US" w:eastAsia="zh-CN"/>
        </w:rPr>
        <w:t>Co-existence with NR</w:t>
      </w:r>
      <w:r>
        <w:tab/>
      </w:r>
      <w:r>
        <w:fldChar w:fldCharType="begin"/>
      </w:r>
      <w:r>
        <w:instrText xml:space="preserve"> PAGEREF _Toc7403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6.8.2.1</w:t>
      </w:r>
      <w:r>
        <w:rPr>
          <w:rFonts w:hint="eastAsia"/>
          <w:lang w:val="en-US" w:eastAsia="zh-CN"/>
        </w:rPr>
        <w:tab/>
      </w:r>
      <w:r>
        <w:rPr>
          <w:rFonts w:hint="eastAsia"/>
          <w:lang w:val="en-US" w:eastAsia="zh-CN"/>
        </w:rPr>
        <w:t>Minimum requirements</w:t>
      </w:r>
      <w:r>
        <w:tab/>
      </w:r>
      <w:r>
        <w:fldChar w:fldCharType="begin"/>
      </w:r>
      <w:r>
        <w:instrText xml:space="preserve"> PAGEREF _Toc12488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6.8.2.2</w:t>
      </w:r>
      <w:r>
        <w:rPr>
          <w:rFonts w:hint="eastAsia"/>
          <w:lang w:val="en-US" w:eastAsia="zh-CN"/>
        </w:rPr>
        <w:tab/>
      </w:r>
      <w:r>
        <w:rPr>
          <w:rFonts w:hint="eastAsia"/>
          <w:lang w:val="en-US" w:eastAsia="zh-CN"/>
        </w:rPr>
        <w:t>Test purpose</w:t>
      </w:r>
      <w:r>
        <w:tab/>
      </w:r>
      <w:r>
        <w:fldChar w:fldCharType="begin"/>
      </w:r>
      <w:r>
        <w:instrText xml:space="preserve"> PAGEREF _Toc26613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6.8.2.3</w:t>
      </w:r>
      <w:r>
        <w:rPr>
          <w:rFonts w:hint="eastAsia"/>
          <w:lang w:val="en-US" w:eastAsia="zh-CN"/>
        </w:rPr>
        <w:tab/>
      </w:r>
      <w:r>
        <w:rPr>
          <w:rFonts w:hint="eastAsia"/>
          <w:lang w:val="en-US" w:eastAsia="zh-CN"/>
        </w:rPr>
        <w:t>Method of test</w:t>
      </w:r>
      <w:r>
        <w:tab/>
      </w:r>
      <w:r>
        <w:fldChar w:fldCharType="begin"/>
      </w:r>
      <w:r>
        <w:instrText xml:space="preserve"> PAGEREF _Toc29726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6.8.2.3.1</w:t>
      </w:r>
      <w:r>
        <w:tab/>
      </w:r>
      <w:r>
        <w:t>Initial conditions</w:t>
      </w:r>
      <w:r>
        <w:tab/>
      </w:r>
      <w:r>
        <w:fldChar w:fldCharType="begin"/>
      </w:r>
      <w:r>
        <w:instrText xml:space="preserve"> PAGEREF _Toc29941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6.8.2.3.2</w:t>
      </w:r>
      <w:r>
        <w:rPr>
          <w:rFonts w:hint="eastAsia"/>
          <w:lang w:val="en-US" w:eastAsia="zh-CN"/>
        </w:rPr>
        <w:tab/>
      </w:r>
      <w:r>
        <w:rPr>
          <w:rFonts w:hint="eastAsia"/>
          <w:lang w:val="en-US" w:eastAsia="zh-CN"/>
        </w:rPr>
        <w:t>Procedure</w:t>
      </w:r>
      <w:r>
        <w:tab/>
      </w:r>
      <w:r>
        <w:fldChar w:fldCharType="begin"/>
      </w:r>
      <w:r>
        <w:instrText xml:space="preserve"> PAGEREF _Toc5033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6.8.2.3.3</w:t>
      </w:r>
      <w:r>
        <w:rPr>
          <w:rFonts w:hint="eastAsia"/>
          <w:lang w:val="en-US" w:eastAsia="zh-CN"/>
        </w:rPr>
        <w:tab/>
      </w:r>
      <w:r>
        <w:rPr>
          <w:rFonts w:hint="eastAsia"/>
          <w:lang w:val="en-US" w:eastAsia="zh-CN"/>
        </w:rPr>
        <w:t>Test Requirements</w:t>
      </w:r>
      <w:r>
        <w:tab/>
      </w:r>
      <w:r>
        <w:fldChar w:fldCharType="begin"/>
      </w:r>
      <w:r>
        <w:instrText xml:space="preserve"> PAGEREF _Toc24660 \h </w:instrText>
      </w:r>
      <w:r>
        <w:fldChar w:fldCharType="separate"/>
      </w:r>
      <w:r>
        <w:t>67</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r>
        <w:tab/>
      </w:r>
      <w:r>
        <w:fldChar w:fldCharType="begin"/>
      </w:r>
      <w:r>
        <w:instrText xml:space="preserve"> PAGEREF _Toc6829 \h </w:instrText>
      </w:r>
      <w:r>
        <w:fldChar w:fldCharType="separate"/>
      </w:r>
      <w:r>
        <w:t>69</w:t>
      </w:r>
      <w:r>
        <w:fldChar w:fldCharType="end"/>
      </w:r>
    </w:p>
    <w:p>
      <w:pPr>
        <w:pStyle w:val="21"/>
        <w:tabs>
          <w:tab w:val="right" w:leader="dot" w:pos="9641"/>
          <w:tab w:val="clear" w:pos="9639"/>
        </w:tabs>
      </w:pPr>
      <w:r>
        <w:rPr>
          <w:rFonts w:eastAsia="MS Mincho"/>
        </w:rPr>
        <w:t>Annex A</w:t>
      </w:r>
      <w:r>
        <w:t xml:space="preserve"> (normative)</w:t>
      </w:r>
      <w:r>
        <w:rPr>
          <w:rFonts w:eastAsia="MS Mincho"/>
        </w:rPr>
        <w:t>:</w:t>
      </w:r>
      <w:r>
        <w:tab/>
      </w:r>
      <w:r>
        <w:fldChar w:fldCharType="begin"/>
      </w:r>
      <w:r>
        <w:instrText xml:space="preserve"> PAGEREF _Toc31361 \h </w:instrText>
      </w:r>
      <w:r>
        <w:fldChar w:fldCharType="separate"/>
      </w:r>
      <w:r>
        <w:t>72</w:t>
      </w:r>
      <w:r>
        <w:fldChar w:fldCharType="end"/>
      </w:r>
    </w:p>
    <w:p>
      <w:pPr>
        <w:pStyle w:val="21"/>
        <w:tabs>
          <w:tab w:val="right" w:leader="dot" w:pos="9641"/>
          <w:tab w:val="clear" w:pos="9639"/>
        </w:tabs>
      </w:pPr>
      <w:r>
        <w:rPr>
          <w:rFonts w:eastAsia="MS Mincho"/>
        </w:rPr>
        <w:t>Repeater stimulus signals</w:t>
      </w:r>
      <w:r>
        <w:tab/>
      </w:r>
      <w:r>
        <w:fldChar w:fldCharType="begin"/>
      </w:r>
      <w:r>
        <w:instrText xml:space="preserve"> PAGEREF _Toc7834 \h </w:instrText>
      </w:r>
      <w:r>
        <w:fldChar w:fldCharType="separate"/>
      </w:r>
      <w:r>
        <w:t>72</w:t>
      </w:r>
      <w:r>
        <w:fldChar w:fldCharType="end"/>
      </w:r>
    </w:p>
    <w:p>
      <w:pPr>
        <w:pStyle w:val="20"/>
        <w:tabs>
          <w:tab w:val="right" w:pos="2000"/>
          <w:tab w:val="right" w:leader="dot" w:pos="9641"/>
          <w:tab w:val="clear" w:pos="9639"/>
        </w:tabs>
      </w:pPr>
      <w:r>
        <w:t>A.1</w:t>
      </w:r>
      <w:r>
        <w:tab/>
      </w:r>
      <w:r>
        <w:t>Repeater stimulus signal 1</w:t>
      </w:r>
      <w:r>
        <w:tab/>
      </w:r>
      <w:r>
        <w:fldChar w:fldCharType="begin"/>
      </w:r>
      <w:r>
        <w:instrText xml:space="preserve"> PAGEREF _Toc22274 \h </w:instrText>
      </w:r>
      <w:r>
        <w:fldChar w:fldCharType="separate"/>
      </w:r>
      <w:r>
        <w:t>72</w:t>
      </w:r>
      <w:r>
        <w:fldChar w:fldCharType="end"/>
      </w:r>
    </w:p>
    <w:p>
      <w:pPr>
        <w:pStyle w:val="20"/>
        <w:tabs>
          <w:tab w:val="right" w:pos="2000"/>
          <w:tab w:val="right" w:leader="dot" w:pos="9641"/>
          <w:tab w:val="clear" w:pos="9639"/>
        </w:tabs>
      </w:pPr>
      <w:r>
        <w:t>A.2</w:t>
      </w:r>
      <w:r>
        <w:tab/>
      </w:r>
      <w:r>
        <w:t>Repeater stimulus signal 2</w:t>
      </w:r>
      <w:r>
        <w:tab/>
      </w:r>
      <w:r>
        <w:fldChar w:fldCharType="begin"/>
      </w:r>
      <w:r>
        <w:instrText xml:space="preserve"> PAGEREF _Toc12648 \h </w:instrText>
      </w:r>
      <w:r>
        <w:fldChar w:fldCharType="separate"/>
      </w:r>
      <w:r>
        <w:t>72</w:t>
      </w:r>
      <w:r>
        <w:fldChar w:fldCharType="end"/>
      </w:r>
    </w:p>
    <w:p>
      <w:pPr>
        <w:pStyle w:val="20"/>
        <w:tabs>
          <w:tab w:val="right" w:pos="2000"/>
          <w:tab w:val="right" w:leader="dot" w:pos="9641"/>
          <w:tab w:val="clear" w:pos="9639"/>
        </w:tabs>
      </w:pPr>
      <w:r>
        <w:t>A.3</w:t>
      </w:r>
      <w:r>
        <w:tab/>
      </w:r>
      <w:r>
        <w:t>Repeater stimulus signal spectral purity requirements</w:t>
      </w:r>
      <w:r>
        <w:tab/>
      </w:r>
      <w:r>
        <w:fldChar w:fldCharType="begin"/>
      </w:r>
      <w:r>
        <w:instrText xml:space="preserve"> PAGEREF _Toc587 \h </w:instrText>
      </w:r>
      <w:r>
        <w:fldChar w:fldCharType="separate"/>
      </w:r>
      <w:r>
        <w:t>72</w:t>
      </w:r>
      <w:r>
        <w:fldChar w:fldCharType="end"/>
      </w:r>
    </w:p>
    <w:p>
      <w:pPr>
        <w:pStyle w:val="21"/>
        <w:tabs>
          <w:tab w:val="right" w:leader="dot" w:pos="9641"/>
          <w:tab w:val="clear" w:pos="9639"/>
        </w:tabs>
      </w:pPr>
      <w:r>
        <w:t xml:space="preserve">Annex </w:t>
      </w:r>
      <w:r>
        <w:rPr>
          <w:rFonts w:hint="eastAsia"/>
        </w:rPr>
        <w:t>B</w:t>
      </w:r>
      <w:r>
        <w:rPr>
          <w:rFonts w:hint="eastAsia"/>
          <w:lang w:val="en-US" w:eastAsia="zh-CN"/>
        </w:rPr>
        <w:t xml:space="preserve"> </w:t>
      </w:r>
      <w:r>
        <w:t>(normative)</w:t>
      </w:r>
      <w:r>
        <w:rPr>
          <w:rFonts w:hint="eastAsia"/>
        </w:rPr>
        <w:t>:</w:t>
      </w:r>
      <w:r>
        <w:tab/>
      </w:r>
      <w:r>
        <w:fldChar w:fldCharType="begin"/>
      </w:r>
      <w:r>
        <w:instrText xml:space="preserve"> PAGEREF _Toc28302 \h </w:instrText>
      </w:r>
      <w:r>
        <w:fldChar w:fldCharType="separate"/>
      </w:r>
      <w:r>
        <w:t>73</w:t>
      </w:r>
      <w:r>
        <w:fldChar w:fldCharType="end"/>
      </w:r>
    </w:p>
    <w:p>
      <w:pPr>
        <w:pStyle w:val="21"/>
        <w:tabs>
          <w:tab w:val="right" w:leader="dot" w:pos="9641"/>
          <w:tab w:val="clear" w:pos="9639"/>
        </w:tabs>
      </w:pPr>
      <w:r>
        <w:t>Environmental requirements for the Repeater equipment</w:t>
      </w:r>
      <w:r>
        <w:tab/>
      </w:r>
      <w:r>
        <w:fldChar w:fldCharType="begin"/>
      </w:r>
      <w:r>
        <w:instrText xml:space="preserve"> PAGEREF _Toc20333 \h </w:instrText>
      </w:r>
      <w:r>
        <w:fldChar w:fldCharType="separate"/>
      </w:r>
      <w:r>
        <w:t>73</w:t>
      </w:r>
      <w:r>
        <w:fldChar w:fldCharType="end"/>
      </w:r>
    </w:p>
    <w:p>
      <w:pPr>
        <w:pStyle w:val="20"/>
        <w:tabs>
          <w:tab w:val="right" w:pos="2000"/>
          <w:tab w:val="right" w:leader="dot" w:pos="9641"/>
          <w:tab w:val="clear" w:pos="9639"/>
        </w:tabs>
      </w:pPr>
      <w:r>
        <w:rPr>
          <w:rFonts w:hint="eastAsia"/>
          <w:lang w:val="en-US" w:eastAsia="zh-CN"/>
        </w:rPr>
        <w:t>B</w:t>
      </w:r>
      <w:r>
        <w:t>.1</w:t>
      </w:r>
      <w:r>
        <w:tab/>
      </w:r>
      <w:r>
        <w:t>General</w:t>
      </w:r>
      <w:r>
        <w:tab/>
      </w:r>
      <w:r>
        <w:rPr>
          <w:rFonts w:hint="eastAsia"/>
          <w:lang w:val="en-US" w:eastAsia="zh-CN"/>
        </w:rPr>
        <w:tab/>
      </w:r>
      <w:r>
        <w:fldChar w:fldCharType="begin"/>
      </w:r>
      <w:r>
        <w:instrText xml:space="preserve"> PAGEREF _Toc13453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.2</w:t>
      </w:r>
      <w:r>
        <w:tab/>
      </w:r>
      <w:r>
        <w:t>Normal test environment</w:t>
      </w:r>
      <w:r>
        <w:tab/>
      </w:r>
      <w:r>
        <w:fldChar w:fldCharType="begin"/>
      </w:r>
      <w:r>
        <w:instrText xml:space="preserve"> PAGEREF _Toc17383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.3</w:t>
      </w:r>
      <w:r>
        <w:tab/>
      </w:r>
      <w:r>
        <w:t>Extreme test environment</w:t>
      </w:r>
      <w:r>
        <w:tab/>
      </w:r>
      <w:r>
        <w:fldChar w:fldCharType="begin"/>
      </w:r>
      <w:r>
        <w:instrText xml:space="preserve"> PAGEREF _Toc6107 \h </w:instrText>
      </w:r>
      <w:r>
        <w:fldChar w:fldCharType="separate"/>
      </w:r>
      <w:r>
        <w:t>74</w:t>
      </w:r>
      <w:r>
        <w:fldChar w:fldCharType="end"/>
      </w:r>
    </w:p>
    <w:p>
      <w:pPr>
        <w:pStyle w:val="19"/>
        <w:tabs>
          <w:tab w:val="right" w:pos="2000"/>
          <w:tab w:val="right" w:leader="dot" w:pos="9641"/>
          <w:tab w:val="clear" w:pos="9639"/>
        </w:tabs>
      </w:pPr>
      <w:r>
        <w:rPr>
          <w:rFonts w:hint="eastAsia"/>
          <w:lang w:val="en-US" w:eastAsia="zh-CN"/>
        </w:rPr>
        <w:t>B</w:t>
      </w:r>
      <w:r>
        <w:t>.3.1</w:t>
      </w:r>
      <w:r>
        <w:tab/>
      </w:r>
      <w:r>
        <w:t>Extreme temperature</w:t>
      </w:r>
      <w:r>
        <w:tab/>
      </w:r>
      <w:r>
        <w:fldChar w:fldCharType="begin"/>
      </w:r>
      <w:r>
        <w:instrText xml:space="preserve"> PAGEREF _Toc7014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.4</w:t>
      </w:r>
      <w:r>
        <w:tab/>
      </w:r>
      <w:r>
        <w:t>Vibration</w:t>
      </w:r>
      <w:r>
        <w:tab/>
      </w:r>
      <w:r>
        <w:rPr>
          <w:rFonts w:hint="eastAsia"/>
          <w:lang w:val="en-US" w:eastAsia="zh-CN"/>
        </w:rPr>
        <w:tab/>
      </w:r>
      <w:r>
        <w:fldChar w:fldCharType="begin"/>
      </w:r>
      <w:r>
        <w:instrText xml:space="preserve"> PAGEREF _Toc16958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t>.5</w:t>
      </w:r>
      <w:r>
        <w:tab/>
      </w:r>
      <w:r>
        <w:t>Power supply</w:t>
      </w:r>
      <w:r>
        <w:tab/>
      </w:r>
      <w:r>
        <w:rPr>
          <w:rFonts w:hint="eastAsia"/>
          <w:lang w:val="en-US" w:eastAsia="zh-CN"/>
        </w:rPr>
        <w:tab/>
      </w:r>
      <w:r>
        <w:fldChar w:fldCharType="begin"/>
      </w:r>
      <w:r>
        <w:instrText xml:space="preserve"> PAGEREF _Toc27200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rPr>
          <w:lang w:eastAsia="sv-SE"/>
        </w:rPr>
        <w:t>.6</w:t>
      </w:r>
      <w:r>
        <w:rPr>
          <w:lang w:eastAsia="sv-SE"/>
        </w:rPr>
        <w:tab/>
      </w:r>
      <w:r>
        <w:rPr>
          <w:lang w:eastAsia="sv-SE"/>
        </w:rPr>
        <w:t>Measurement of test environments</w:t>
      </w:r>
      <w:r>
        <w:tab/>
      </w:r>
      <w:r>
        <w:fldChar w:fldCharType="begin"/>
      </w:r>
      <w:r>
        <w:instrText xml:space="preserve"> PAGEREF _Toc18892 \h </w:instrText>
      </w:r>
      <w:r>
        <w:fldChar w:fldCharType="separate"/>
      </w:r>
      <w:r>
        <w:t>75</w:t>
      </w:r>
      <w:r>
        <w:fldChar w:fldCharType="end"/>
      </w:r>
    </w:p>
    <w:p>
      <w:pPr>
        <w:pStyle w:val="21"/>
        <w:tabs>
          <w:tab w:val="right" w:leader="dot" w:pos="9641"/>
          <w:tab w:val="clear" w:pos="9639"/>
        </w:tabs>
      </w:pPr>
      <w:r>
        <w:t xml:space="preserve">Annex </w:t>
      </w:r>
      <w:r>
        <w:rPr>
          <w:rFonts w:hint="eastAsia"/>
        </w:rPr>
        <w:t>C</w:t>
      </w:r>
      <w:r>
        <w:t xml:space="preserve"> (informative)</w:t>
      </w:r>
      <w:r>
        <w:rPr>
          <w:rFonts w:hint="eastAsia"/>
        </w:rPr>
        <w:t>:</w:t>
      </w:r>
      <w:r>
        <w:tab/>
      </w:r>
      <w:r>
        <w:fldChar w:fldCharType="begin"/>
      </w:r>
      <w:r>
        <w:instrText xml:space="preserve"> PAGEREF _Toc23776 \h </w:instrText>
      </w:r>
      <w:r>
        <w:fldChar w:fldCharType="separate"/>
      </w:r>
      <w:r>
        <w:t>77</w:t>
      </w:r>
      <w:r>
        <w:fldChar w:fldCharType="end"/>
      </w:r>
    </w:p>
    <w:p>
      <w:pPr>
        <w:pStyle w:val="21"/>
        <w:tabs>
          <w:tab w:val="right" w:leader="dot" w:pos="9641"/>
          <w:tab w:val="clear" w:pos="9639"/>
        </w:tabs>
      </w:pPr>
      <w:r>
        <w:rPr>
          <w:rFonts w:hint="eastAsia"/>
        </w:rPr>
        <w:t xml:space="preserve">Test </w:t>
      </w:r>
      <w:r>
        <w:t>tolerances and derivation of test requirements</w:t>
      </w:r>
      <w:r>
        <w:tab/>
      </w:r>
      <w:r>
        <w:fldChar w:fldCharType="begin"/>
      </w:r>
      <w:r>
        <w:instrText xml:space="preserve"> PAGEREF _Toc9521 \h </w:instrText>
      </w:r>
      <w:r>
        <w:fldChar w:fldCharType="separate"/>
      </w:r>
      <w:r>
        <w:t>77</w:t>
      </w:r>
      <w:r>
        <w:fldChar w:fldCharType="end"/>
      </w:r>
    </w:p>
    <w:p>
      <w:pPr>
        <w:pStyle w:val="20"/>
        <w:tabs>
          <w:tab w:val="right" w:pos="2000"/>
          <w:tab w:val="right" w:leader="dot" w:pos="9641"/>
          <w:tab w:val="clear" w:pos="9639"/>
        </w:tabs>
      </w:pPr>
      <w:r>
        <w:rPr>
          <w:rFonts w:hint="eastAsia"/>
          <w:lang w:val="en-US" w:eastAsia="zh-CN"/>
        </w:rPr>
        <w:t>C</w:t>
      </w:r>
      <w:r>
        <w:t>.1</w:t>
      </w:r>
      <w:r>
        <w:tab/>
      </w:r>
      <w:r>
        <w:rPr>
          <w:lang w:eastAsia="sv-SE"/>
        </w:rPr>
        <w:t>Measurement of radiated characteristics</w:t>
      </w:r>
      <w:r>
        <w:tab/>
      </w:r>
      <w:r>
        <w:fldChar w:fldCharType="begin"/>
      </w:r>
      <w:r>
        <w:instrText xml:space="preserve"> PAGEREF _Toc17282 \h </w:instrText>
      </w:r>
      <w:r>
        <w:fldChar w:fldCharType="separate"/>
      </w:r>
      <w:r>
        <w:t>77</w:t>
      </w:r>
      <w:r>
        <w:fldChar w:fldCharType="end"/>
      </w:r>
    </w:p>
    <w:p>
      <w:pPr>
        <w:pStyle w:val="21"/>
        <w:tabs>
          <w:tab w:val="right" w:leader="dot" w:pos="9641"/>
          <w:tab w:val="clear" w:pos="9639"/>
        </w:tabs>
      </w:pPr>
      <w:r>
        <w:t xml:space="preserve">Annex </w:t>
      </w:r>
      <w:r>
        <w:rPr>
          <w:rFonts w:hint="eastAsia"/>
          <w:lang w:val="en-US" w:eastAsia="zh-CN"/>
        </w:rPr>
        <w:t>D</w:t>
      </w:r>
      <w:r>
        <w:t xml:space="preserve"> (normative):</w:t>
      </w:r>
      <w:r>
        <w:tab/>
      </w:r>
      <w:r>
        <w:fldChar w:fldCharType="begin"/>
      </w:r>
      <w:r>
        <w:instrText xml:space="preserve"> PAGEREF _Toc20208 \h </w:instrText>
      </w:r>
      <w:r>
        <w:fldChar w:fldCharType="separate"/>
      </w:r>
      <w:r>
        <w:t>78</w:t>
      </w:r>
      <w:r>
        <w:fldChar w:fldCharType="end"/>
      </w:r>
    </w:p>
    <w:p>
      <w:pPr>
        <w:pStyle w:val="21"/>
        <w:tabs>
          <w:tab w:val="right" w:leader="dot" w:pos="9641"/>
          <w:tab w:val="clear" w:pos="9639"/>
        </w:tabs>
      </w:pPr>
      <w:r>
        <w:t>Calibration</w:t>
      </w:r>
      <w:r>
        <w:tab/>
      </w:r>
      <w:r>
        <w:fldChar w:fldCharType="begin"/>
      </w:r>
      <w:r>
        <w:instrText xml:space="preserve"> PAGEREF _Toc21748 \h </w:instrText>
      </w:r>
      <w:r>
        <w:fldChar w:fldCharType="separate"/>
      </w:r>
      <w:r>
        <w:t>78</w:t>
      </w:r>
      <w:r>
        <w:fldChar w:fldCharType="end"/>
      </w:r>
    </w:p>
    <w:p>
      <w:pPr>
        <w:pStyle w:val="21"/>
        <w:tabs>
          <w:tab w:val="right" w:leader="dot" w:pos="9641"/>
          <w:tab w:val="clear" w:pos="9639"/>
        </w:tabs>
      </w:pPr>
      <w:r>
        <w:t xml:space="preserve">Annex </w:t>
      </w:r>
      <w:r>
        <w:rPr>
          <w:rFonts w:hint="eastAsia"/>
        </w:rPr>
        <w:t>E</w:t>
      </w:r>
      <w:r>
        <w:rPr>
          <w:rFonts w:hint="eastAsia"/>
          <w:lang w:val="en-US" w:eastAsia="zh-CN"/>
        </w:rPr>
        <w:t xml:space="preserve"> </w:t>
      </w:r>
      <w:r>
        <w:t>(informative)</w:t>
      </w:r>
      <w:r>
        <w:rPr>
          <w:rFonts w:hint="eastAsia"/>
        </w:rPr>
        <w:t>:</w:t>
      </w:r>
      <w:r>
        <w:tab/>
      </w:r>
      <w:r>
        <w:fldChar w:fldCharType="begin"/>
      </w:r>
      <w:r>
        <w:instrText xml:space="preserve"> PAGEREF _Toc30634 \h </w:instrText>
      </w:r>
      <w:r>
        <w:fldChar w:fldCharType="separate"/>
      </w:r>
      <w:r>
        <w:t>78</w:t>
      </w:r>
      <w:r>
        <w:fldChar w:fldCharType="end"/>
      </w:r>
    </w:p>
    <w:p>
      <w:pPr>
        <w:pStyle w:val="21"/>
        <w:tabs>
          <w:tab w:val="right" w:leader="dot" w:pos="9641"/>
          <w:tab w:val="clear" w:pos="9639"/>
        </w:tabs>
      </w:pPr>
      <w:r>
        <w:t>OTA measurement system set-up</w:t>
      </w:r>
      <w:r>
        <w:tab/>
      </w:r>
      <w:r>
        <w:fldChar w:fldCharType="begin"/>
      </w:r>
      <w:r>
        <w:instrText xml:space="preserve"> PAGEREF _Toc10295 \h </w:instrText>
      </w:r>
      <w:r>
        <w:fldChar w:fldCharType="separate"/>
      </w:r>
      <w:r>
        <w:t>78</w:t>
      </w:r>
      <w:r>
        <w:fldChar w:fldCharType="end"/>
      </w:r>
    </w:p>
    <w:p>
      <w:pPr>
        <w:pStyle w:val="21"/>
        <w:tabs>
          <w:tab w:val="right" w:leader="dot" w:pos="9641"/>
          <w:tab w:val="clear" w:pos="9639"/>
        </w:tabs>
      </w:pPr>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r>
        <w:tab/>
      </w:r>
      <w:r>
        <w:fldChar w:fldCharType="begin"/>
      </w:r>
      <w:r>
        <w:instrText xml:space="preserve"> PAGEREF _Toc29350 \h </w:instrText>
      </w:r>
      <w:r>
        <w:fldChar w:fldCharType="separate"/>
      </w:r>
      <w:r>
        <w:t>83</w:t>
      </w:r>
      <w:r>
        <w:fldChar w:fldCharType="end"/>
      </w:r>
    </w:p>
    <w:p>
      <w:pPr>
        <w:pStyle w:val="21"/>
        <w:tabs>
          <w:tab w:val="right" w:leader="dot" w:pos="9641"/>
          <w:tab w:val="clear" w:pos="9639"/>
        </w:tabs>
      </w:pPr>
      <w:r>
        <w:rPr>
          <w:rFonts w:eastAsia="MS Mincho"/>
        </w:rPr>
        <w:t>In-channel TX tests</w:t>
      </w:r>
      <w:r>
        <w:tab/>
      </w:r>
      <w:r>
        <w:fldChar w:fldCharType="begin"/>
      </w:r>
      <w:r>
        <w:instrText xml:space="preserve"> PAGEREF _Toc23984 \h </w:instrText>
      </w:r>
      <w:r>
        <w:fldChar w:fldCharType="separate"/>
      </w:r>
      <w:r>
        <w:t>83</w:t>
      </w:r>
      <w:r>
        <w:fldChar w:fldCharType="end"/>
      </w:r>
    </w:p>
    <w:p>
      <w:pPr>
        <w:pStyle w:val="20"/>
        <w:tabs>
          <w:tab w:val="right" w:pos="2000"/>
          <w:tab w:val="right" w:leader="dot" w:pos="9641"/>
          <w:tab w:val="clear" w:pos="9639"/>
        </w:tabs>
      </w:pPr>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r>
        <w:tab/>
      </w:r>
      <w:r>
        <w:rPr>
          <w:rFonts w:hint="eastAsia"/>
          <w:lang w:val="en-US" w:eastAsia="zh-CN"/>
        </w:rPr>
        <w:tab/>
      </w:r>
      <w:r>
        <w:fldChar w:fldCharType="begin"/>
      </w:r>
      <w:r>
        <w:instrText xml:space="preserve"> PAGEREF _Toc13121 \h </w:instrText>
      </w:r>
      <w:r>
        <w:fldChar w:fldCharType="separate"/>
      </w:r>
      <w:r>
        <w:t>91</w:t>
      </w:r>
      <w:r>
        <w:fldChar w:fldCharType="end"/>
      </w:r>
    </w:p>
    <w:p>
      <w:pPr>
        <w:pStyle w:val="21"/>
        <w:tabs>
          <w:tab w:val="right" w:leader="dot" w:pos="9641"/>
          <w:tab w:val="clear" w:pos="9639"/>
        </w:tabs>
      </w:pPr>
      <w:r>
        <w:t xml:space="preserve">Annex </w:t>
      </w:r>
      <w:r>
        <w:rPr>
          <w:rFonts w:hint="eastAsia"/>
          <w:lang w:val="en-US" w:eastAsia="zh-CN"/>
        </w:rPr>
        <w:t>H</w:t>
      </w:r>
      <w:r>
        <w:t xml:space="preserve"> (informative): Change history</w:t>
      </w:r>
      <w:r>
        <w:tab/>
      </w:r>
      <w:r>
        <w:fldChar w:fldCharType="begin"/>
      </w:r>
      <w:r>
        <w:instrText xml:space="preserve"> PAGEREF _Toc24563 \h </w:instrText>
      </w:r>
      <w:r>
        <w:fldChar w:fldCharType="separate"/>
      </w:r>
      <w:r>
        <w:t>102</w:t>
      </w:r>
      <w:r>
        <w:fldChar w:fldCharType="end"/>
      </w:r>
    </w:p>
    <w:p>
      <w:r>
        <w:fldChar w:fldCharType="end"/>
      </w:r>
    </w:p>
    <w:p>
      <w:pPr>
        <w:pStyle w:val="110"/>
      </w:pPr>
      <w:r>
        <w:br w:type="page"/>
      </w:r>
    </w:p>
    <w:p>
      <w:pPr>
        <w:pStyle w:val="2"/>
      </w:pPr>
      <w:bookmarkStart w:id="16" w:name="foreword"/>
      <w:bookmarkEnd w:id="16"/>
      <w:bookmarkStart w:id="17" w:name="_Toc15568"/>
      <w:bookmarkStart w:id="18" w:name="_Toc20105"/>
      <w:bookmarkStart w:id="19" w:name="_Toc14640"/>
      <w:bookmarkStart w:id="20" w:name="_Toc11308"/>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7163"/>
      <w:bookmarkStart w:id="25" w:name="_Toc2468"/>
      <w:bookmarkStart w:id="26" w:name="_Toc17018"/>
      <w:bookmarkStart w:id="27" w:name="_Toc477"/>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232"/>
      <w:bookmarkStart w:id="30" w:name="_Toc28661"/>
      <w:bookmarkStart w:id="31" w:name="_Toc3793"/>
      <w:bookmarkStart w:id="32" w:name="_Toc13128"/>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1"/>
          <w:numId w:val="0"/>
        </w:numPr>
        <w:ind w:left="284" w:firstLine="0"/>
      </w:pPr>
      <w:bookmarkStart w:id="2706" w:name="_GoBack"/>
      <w:r>
        <w:rPr>
          <w:rFonts w:hint="eastAsia"/>
          <w:lang w:val="en-US" w:eastAsia="zh-CN"/>
        </w:rPr>
        <w:t xml:space="preserve">[1]                        </w:t>
      </w:r>
      <w:r>
        <w:t>3GPP TR 21.905: "Vocabulary for 3GPP Specifications"</w:t>
      </w:r>
    </w:p>
    <w:p>
      <w:pPr>
        <w:pStyle w:val="88"/>
        <w:numPr>
          <w:ilvl w:val="-1"/>
          <w:numId w:val="0"/>
        </w:numPr>
        <w:ind w:left="284" w:firstLine="0"/>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bookmarkEnd w:id="2706"/>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rFonts w:cs="v4.2.0"/>
        </w:rPr>
      </w:pPr>
      <w:r>
        <w:rPr>
          <w:rFonts w:hint="eastAsia" w:cs="v4.2.0"/>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pPr>
        <w:pStyle w:val="88"/>
      </w:pPr>
      <w:r>
        <w:t>[1</w:t>
      </w:r>
      <w:r>
        <w:rPr>
          <w:rFonts w:hint="eastAsia"/>
          <w:lang w:val="en-US" w:eastAsia="zh-CN"/>
        </w:rPr>
        <w:t>4</w:t>
      </w:r>
      <w:r>
        <w:t>]</w:t>
      </w:r>
      <w:r>
        <w:tab/>
      </w:r>
      <w:r>
        <w:t>3GPP TS 38.101-2: "NR; User Equipment (UE) radio transmission and reception; Part 2: Range 2 Standalone".</w:t>
      </w:r>
    </w:p>
    <w:p>
      <w:pPr>
        <w:pStyle w:val="2"/>
      </w:pPr>
      <w:bookmarkStart w:id="33" w:name="definitions"/>
      <w:bookmarkEnd w:id="33"/>
      <w:bookmarkStart w:id="34" w:name="_Toc29692"/>
      <w:bookmarkStart w:id="35" w:name="_Toc4905"/>
      <w:bookmarkStart w:id="36" w:name="_Toc23528"/>
      <w:bookmarkStart w:id="37" w:name="_Toc7682"/>
      <w:r>
        <w:t>3</w:t>
      </w:r>
      <w:r>
        <w:tab/>
      </w:r>
      <w:r>
        <w:t>Definitions of terms, symbols and abbreviations</w:t>
      </w:r>
      <w:bookmarkEnd w:id="34"/>
      <w:bookmarkEnd w:id="35"/>
      <w:bookmarkEnd w:id="36"/>
      <w:bookmarkEnd w:id="37"/>
    </w:p>
    <w:p>
      <w:pPr>
        <w:pStyle w:val="3"/>
        <w:rPr>
          <w:lang w:eastAsia="zh-CN"/>
        </w:rPr>
      </w:pPr>
      <w:bookmarkStart w:id="38" w:name="_Toc32079"/>
      <w:bookmarkStart w:id="39" w:name="_Toc15894"/>
      <w:bookmarkStart w:id="40" w:name="_Toc7799"/>
      <w:bookmarkStart w:id="41" w:name="_Toc27514"/>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4631435"/>
      <w:bookmarkStart w:id="43" w:name="_Hlk490252228"/>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r>
        <w:rPr>
          <w:b/>
        </w:rPr>
        <w:t>Measurement bandwidth</w:t>
      </w:r>
      <w:r>
        <w:t>: RF bandwidth in which an emission level is specified</w:t>
      </w:r>
    </w:p>
    <w:p>
      <w:r>
        <w:rPr>
          <w:b/>
          <w:bCs/>
        </w:rPr>
        <w:t>Nominal channel bandwidth:</w:t>
      </w:r>
      <w:r>
        <w:rPr>
          <w:bCs/>
        </w:rPr>
        <w:t xml:space="preserve"> Bandwidth calculated as </w:t>
      </w:r>
      <w:r>
        <w:rPr>
          <w:rFonts w:cs="v5.0.0"/>
          <w:lang w:eastAsia="en-GB"/>
        </w:rPr>
        <w:t>min(100MHz, BW</w:t>
      </w:r>
      <w:r>
        <w:rPr>
          <w:rFonts w:cs="v5.0.0"/>
          <w:vertAlign w:val="subscript"/>
          <w:lang w:eastAsia="en-GB"/>
        </w:rPr>
        <w:t>passband</w:t>
      </w:r>
      <w:r>
        <w:rPr>
          <w:rFonts w:cs="v5.0.0"/>
          <w:lang w:eastAsia="en-GB"/>
        </w:rPr>
        <w:t>) in FR1 or min(400MHz, BW</w:t>
      </w:r>
      <w:r>
        <w:rPr>
          <w:rFonts w:cs="v5.0.0"/>
          <w:vertAlign w:val="subscript"/>
          <w:lang w:eastAsia="en-GB"/>
        </w:rPr>
        <w:t>passband</w:t>
      </w:r>
      <w:r>
        <w:rPr>
          <w:rFonts w:cs="v5.0.0"/>
          <w:lang w:eastAsia="en-GB"/>
        </w:rPr>
        <w:t>) in FR2. If this bandwidth is not defined for BS channel bandwidth for the operating band,</w:t>
      </w:r>
      <w:r>
        <w:rPr>
          <w:rFonts w:cs="v5.0.0"/>
          <w:i/>
          <w:lang w:eastAsia="en-GB"/>
        </w:rPr>
        <w:t xml:space="preserve"> nominal channel bandwidth</w:t>
      </w:r>
      <w:r>
        <w:rPr>
          <w:rFonts w:cs="v5.0.0"/>
          <w:lang w:eastAsia="en-GB"/>
        </w:rPr>
        <w:t xml:space="preserve"> shall be defined as the widest BS channel bandwidth for the operating band which is narrower than BW</w:t>
      </w:r>
      <w:r>
        <w:rPr>
          <w:rFonts w:cs="v5.0.0"/>
          <w:vertAlign w:val="subscript"/>
          <w:lang w:eastAsia="en-GB"/>
        </w:rPr>
        <w:t>passband</w:t>
      </w:r>
      <w:r>
        <w:rPr>
          <w:rFonts w:cs="v5.0.0"/>
          <w:lang w:eastAsia="en-GB"/>
        </w:rPr>
        <w:t>.</w:t>
      </w:r>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11242"/>
      <w:bookmarkStart w:id="46" w:name="_Toc27559"/>
      <w:bookmarkStart w:id="47" w:name="_Toc30287"/>
      <w:bookmarkStart w:id="48" w:name="_Toc7863"/>
      <w:r>
        <w:t>3.2</w:t>
      </w:r>
      <w:r>
        <w:tab/>
      </w:r>
      <w:r>
        <w:t>Symbols</w:t>
      </w:r>
      <w:bookmarkEnd w:id="45"/>
      <w:bookmarkEnd w:id="46"/>
      <w:bookmarkEnd w:id="47"/>
      <w:bookmarkEnd w:id="48"/>
    </w:p>
    <w:p>
      <w:pPr>
        <w:keepNext/>
      </w:pPr>
      <w:r>
        <w:t>For the purposes of the present document, the following symbols apply:</w:t>
      </w:r>
    </w:p>
    <w:p>
      <w:pPr>
        <w:pStyle w:val="91"/>
        <w:rPr>
          <w:lang w:eastAsia="zh-CN"/>
        </w:rPr>
      </w:pPr>
      <w:r>
        <w:t>BW</w:t>
      </w:r>
      <w:r>
        <w:rPr>
          <w:vertAlign w:val="subscript"/>
        </w:rPr>
        <w:t>Config</w:t>
      </w:r>
      <w:r>
        <w:tab/>
      </w:r>
      <w:r>
        <w:t>Transmission bandwidth configuration, where BW</w:t>
      </w:r>
      <w:r>
        <w:rPr>
          <w:vertAlign w:val="subscript"/>
        </w:rPr>
        <w:t>Config</w:t>
      </w:r>
      <w:r>
        <w:t xml:space="preserve"> = </w:t>
      </w:r>
      <w:r>
        <w:rPr>
          <w:i/>
          <w:iCs/>
        </w:rPr>
        <w:t>N</w:t>
      </w:r>
      <w:r>
        <w:rPr>
          <w:vertAlign w:val="subscript"/>
        </w:rPr>
        <w:t>RB</w:t>
      </w:r>
      <w:r>
        <w:t xml:space="preserve"> x SCS x 12</w:t>
      </w:r>
    </w:p>
    <w:p>
      <w:pPr>
        <w:pStyle w:val="91"/>
        <w:rPr>
          <w:iCs/>
        </w:rPr>
      </w:pPr>
      <w:r>
        <w:t>BW</w:t>
      </w:r>
      <w:r>
        <w:rPr>
          <w:vertAlign w:val="subscript"/>
        </w:rPr>
        <w:t>Nominal</w:t>
      </w:r>
      <w:r>
        <w:tab/>
      </w:r>
      <w:r>
        <w:t>Nominal channel</w:t>
      </w:r>
      <w:r>
        <w:rPr>
          <w:i/>
        </w:rPr>
        <w:t xml:space="preserve"> </w:t>
      </w:r>
      <w:r>
        <w:rPr>
          <w:iCs/>
        </w:rPr>
        <w:t>bandwidth</w:t>
      </w:r>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2707"/>
      <w:bookmarkStart w:id="50" w:name="_Toc432"/>
      <w:bookmarkStart w:id="51" w:name="_Toc4917"/>
      <w:bookmarkStart w:id="52" w:name="_Toc31698"/>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31210"/>
      <w:bookmarkStart w:id="56" w:name="_Toc29683"/>
      <w:bookmarkStart w:id="57" w:name="_Toc26178"/>
      <w:bookmarkStart w:id="58" w:name="_Toc19315"/>
      <w:r>
        <w:t>4</w:t>
      </w:r>
      <w:r>
        <w:tab/>
      </w:r>
      <w:r>
        <w:t>General radiated test conditions and declarations</w:t>
      </w:r>
      <w:bookmarkEnd w:id="55"/>
      <w:bookmarkEnd w:id="56"/>
      <w:bookmarkEnd w:id="57"/>
      <w:bookmarkEnd w:id="58"/>
    </w:p>
    <w:p>
      <w:pPr>
        <w:pStyle w:val="3"/>
      </w:pPr>
      <w:bookmarkStart w:id="59" w:name="_Toc45885790"/>
      <w:bookmarkStart w:id="60" w:name="_Toc9758"/>
      <w:bookmarkStart w:id="61" w:name="_Toc37272715"/>
      <w:bookmarkStart w:id="62" w:name="_Toc5897"/>
      <w:bookmarkStart w:id="63" w:name="_Toc53182899"/>
      <w:bookmarkStart w:id="64" w:name="_Toc66693616"/>
      <w:bookmarkStart w:id="65" w:name="_Toc76114193"/>
      <w:bookmarkStart w:id="66" w:name="_Toc76544079"/>
      <w:bookmarkStart w:id="67" w:name="_Toc58915566"/>
      <w:bookmarkStart w:id="68" w:name="_Toc29810417"/>
      <w:bookmarkStart w:id="69" w:name="_Toc58917747"/>
      <w:bookmarkStart w:id="70" w:name="_Toc89952494"/>
      <w:bookmarkStart w:id="71" w:name="_Toc14309"/>
      <w:bookmarkStart w:id="72" w:name="_Toc21102568"/>
      <w:bookmarkStart w:id="73" w:name="_Toc29512"/>
      <w:bookmarkStart w:id="74" w:name="_Toc74915568"/>
      <w:bookmarkStart w:id="75" w:name="_Toc82536201"/>
      <w:bookmarkStart w:id="76" w:name="_Toc36635769"/>
      <w:bookmarkStart w:id="77" w:name="_Toc98766310"/>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66727851"/>
      <w:bookmarkStart w:id="80" w:name="_Toc36644977"/>
      <w:bookmarkStart w:id="81" w:name="_Toc115191077"/>
      <w:bookmarkStart w:id="82" w:name="_Toc58862545"/>
      <w:bookmarkStart w:id="83" w:name="_Toc45884277"/>
      <w:bookmarkStart w:id="84" w:name="_Toc23366"/>
      <w:bookmarkStart w:id="85" w:name="_Toc22723"/>
      <w:bookmarkStart w:id="86" w:name="_Toc74961654"/>
      <w:bookmarkStart w:id="87" w:name="_Toc21099804"/>
      <w:bookmarkStart w:id="88" w:name="_Toc75242565"/>
      <w:bookmarkStart w:id="89" w:name="_Toc106201224"/>
      <w:bookmarkStart w:id="90" w:name="_Toc29809602"/>
      <w:bookmarkStart w:id="91" w:name="_Toc61182538"/>
      <w:bookmarkStart w:id="92" w:name="_Toc58860041"/>
      <w:bookmarkStart w:id="93" w:name="_Toc37272031"/>
      <w:bookmarkStart w:id="94" w:name="_Toc98773465"/>
      <w:bookmarkStart w:id="95" w:name="_Toc89955042"/>
      <w:bookmarkStart w:id="96" w:name="_Toc76544911"/>
      <w:bookmarkStart w:id="97" w:name="_Toc53182300"/>
      <w:bookmarkStart w:id="98" w:name="_Toc82595011"/>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58862546"/>
      <w:bookmarkStart w:id="100" w:name="_Toc106201225"/>
      <w:bookmarkStart w:id="101" w:name="_Toc75242566"/>
      <w:bookmarkStart w:id="102" w:name="_Toc76544912"/>
      <w:bookmarkStart w:id="103" w:name="_Toc89955043"/>
      <w:bookmarkStart w:id="104" w:name="_Toc58860042"/>
      <w:bookmarkStart w:id="105" w:name="_Toc53182301"/>
      <w:bookmarkStart w:id="106" w:name="_Toc31062"/>
      <w:bookmarkStart w:id="107" w:name="_Toc98773466"/>
      <w:bookmarkStart w:id="108" w:name="_Toc74961655"/>
      <w:bookmarkStart w:id="109" w:name="_Toc61182539"/>
      <w:bookmarkStart w:id="110" w:name="_Toc37272032"/>
      <w:bookmarkStart w:id="111" w:name="_Toc29809603"/>
      <w:bookmarkStart w:id="112" w:name="_Toc45884278"/>
      <w:bookmarkStart w:id="113" w:name="_Toc19906"/>
      <w:bookmarkStart w:id="114" w:name="_Toc21099805"/>
      <w:bookmarkStart w:id="115" w:name="_Toc115191078"/>
      <w:bookmarkStart w:id="116" w:name="_Toc82595012"/>
      <w:bookmarkStart w:id="117" w:name="_Toc36644978"/>
      <w:bookmarkStart w:id="118" w:name="_Toc66727852"/>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137"/>
      <w:bookmarkStart w:id="120" w:name="_Toc23591"/>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29809605"/>
      <w:bookmarkStart w:id="122" w:name="_Toc53182303"/>
      <w:bookmarkStart w:id="123" w:name="_Toc58862548"/>
      <w:bookmarkStart w:id="124" w:name="_Toc75242568"/>
      <w:bookmarkStart w:id="125" w:name="_Toc21099807"/>
      <w:bookmarkStart w:id="126" w:name="_Toc89955045"/>
      <w:bookmarkStart w:id="127" w:name="_Toc58860044"/>
      <w:bookmarkStart w:id="128" w:name="_Toc76544914"/>
      <w:bookmarkStart w:id="129" w:name="_Toc98773468"/>
      <w:bookmarkStart w:id="130" w:name="_Toc82595014"/>
      <w:bookmarkStart w:id="131" w:name="_Toc66727854"/>
      <w:bookmarkStart w:id="132" w:name="_Toc36644980"/>
      <w:bookmarkStart w:id="133" w:name="_Toc45884280"/>
      <w:bookmarkStart w:id="134" w:name="_Toc61182541"/>
      <w:bookmarkStart w:id="135" w:name="_Toc37272034"/>
      <w:bookmarkStart w:id="136" w:name="_Toc106201227"/>
      <w:bookmarkStart w:id="137" w:name="_Toc115191080"/>
      <w:bookmarkStart w:id="138" w:name="_Toc74961657"/>
      <w:bookmarkStart w:id="139" w:name="_Toc21789"/>
      <w:bookmarkStart w:id="140" w:name="_Toc14561"/>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±1]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r>
              <w:rPr>
                <w:rFonts w:cs="v4.2.0"/>
              </w:rPr>
              <w:t>1.25% signal analyser</w:t>
            </w:r>
          </w:p>
          <w:p>
            <w:pPr>
              <w:pStyle w:val="84"/>
              <w:rPr>
                <w:rFonts w:cs="v4.2.0"/>
                <w:lang w:eastAsia="sv-SE"/>
              </w:rPr>
            </w:pPr>
            <w:r>
              <w:rPr>
                <w:rFonts w:cs="v4.2.0"/>
              </w:rPr>
              <w:t>2%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±2.7 dB (24.25 – 29.5 GHz)</w:t>
            </w:r>
          </w:p>
          <w:p>
            <w:pPr>
              <w:pStyle w:val="84"/>
              <w:rPr>
                <w:lang w:val="en-US"/>
              </w:rPr>
            </w:pPr>
            <w:r>
              <w:rPr>
                <w:lang w:val="en-US"/>
              </w:rPr>
              <w:t>±2.7 dB (37 – 43.5 GHz)</w:t>
            </w:r>
          </w:p>
          <w:p>
            <w:pPr>
              <w:pStyle w:val="84"/>
              <w:rPr>
                <w:rFonts w:hint="eastAsia"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45884283"/>
      <w:bookmarkStart w:id="142" w:name="_Toc89955048"/>
      <w:bookmarkStart w:id="143" w:name="_Toc58860047"/>
      <w:bookmarkStart w:id="144" w:name="_Toc74961660"/>
      <w:bookmarkStart w:id="145" w:name="_Toc106201230"/>
      <w:bookmarkStart w:id="146" w:name="_Toc53182306"/>
      <w:bookmarkStart w:id="147" w:name="_Toc36644983"/>
      <w:bookmarkStart w:id="148" w:name="_Toc29809608"/>
      <w:bookmarkStart w:id="149" w:name="_Toc82595017"/>
      <w:bookmarkStart w:id="150" w:name="_Toc75242571"/>
      <w:bookmarkStart w:id="151" w:name="_Toc15554"/>
      <w:bookmarkStart w:id="152" w:name="_Toc21099810"/>
      <w:bookmarkStart w:id="153" w:name="_Toc58862551"/>
      <w:bookmarkStart w:id="154" w:name="_Toc76544917"/>
      <w:bookmarkStart w:id="155" w:name="_Toc19446"/>
      <w:bookmarkStart w:id="156" w:name="_Toc61182544"/>
      <w:bookmarkStart w:id="157" w:name="_Toc115191083"/>
      <w:bookmarkStart w:id="158" w:name="_Toc66727857"/>
      <w:bookmarkStart w:id="159" w:name="_Toc98773471"/>
      <w:bookmarkStart w:id="160" w:name="_Toc37272037"/>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21102576"/>
      <w:bookmarkStart w:id="162" w:name="_Toc37272723"/>
      <w:bookmarkStart w:id="163" w:name="_Toc36635777"/>
      <w:bookmarkStart w:id="164" w:name="_Toc29810425"/>
      <w:bookmarkStart w:id="165" w:name="_Toc4461"/>
      <w:bookmarkStart w:id="166" w:name="_Toc98766318"/>
      <w:bookmarkStart w:id="167" w:name="_Toc74915576"/>
      <w:bookmarkStart w:id="168" w:name="_Toc76544087"/>
      <w:bookmarkStart w:id="169" w:name="_Toc53182907"/>
      <w:bookmarkStart w:id="170" w:name="_Toc11403"/>
      <w:bookmarkStart w:id="171" w:name="_Toc5901"/>
      <w:bookmarkStart w:id="172" w:name="_Toc28143"/>
      <w:bookmarkStart w:id="173" w:name="_Toc89952502"/>
      <w:bookmarkStart w:id="174" w:name="_Toc82536209"/>
      <w:bookmarkStart w:id="175" w:name="_Toc66693624"/>
      <w:bookmarkStart w:id="176" w:name="_Toc58915574"/>
      <w:bookmarkStart w:id="177" w:name="_Toc58917755"/>
      <w:bookmarkStart w:id="178" w:name="_Toc45885798"/>
      <w:bookmarkStart w:id="179" w:name="_Toc76114201"/>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58917756"/>
      <w:bookmarkStart w:id="181" w:name="_Toc74915577"/>
      <w:bookmarkStart w:id="182" w:name="_Toc21102577"/>
      <w:bookmarkStart w:id="183" w:name="_Toc36635778"/>
      <w:bookmarkStart w:id="184" w:name="_Toc76544088"/>
      <w:bookmarkStart w:id="185" w:name="_Toc37272724"/>
      <w:bookmarkStart w:id="186" w:name="_Toc66693625"/>
      <w:bookmarkStart w:id="187" w:name="_Toc9994"/>
      <w:bookmarkStart w:id="188" w:name="_Toc98766319"/>
      <w:bookmarkStart w:id="189" w:name="_Toc14094"/>
      <w:bookmarkStart w:id="190" w:name="_Toc4793"/>
      <w:bookmarkStart w:id="191" w:name="_Toc89952503"/>
      <w:bookmarkStart w:id="192" w:name="_Toc29810426"/>
      <w:bookmarkStart w:id="193" w:name="_Toc53182908"/>
      <w:bookmarkStart w:id="194" w:name="_Toc82536210"/>
      <w:bookmarkStart w:id="195" w:name="_Toc76114202"/>
      <w:bookmarkStart w:id="196" w:name="_Toc17573"/>
      <w:bookmarkStart w:id="197" w:name="_Toc58915575"/>
      <w:bookmarkStart w:id="198" w:name="_Toc45885799"/>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18438"/>
      <w:bookmarkStart w:id="200" w:name="_Toc15285"/>
      <w:bookmarkStart w:id="201" w:name="_Toc9040"/>
      <w:bookmarkStart w:id="202" w:name="_Toc2075"/>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2578"/>
      <w:bookmarkStart w:id="204" w:name="_Toc10636"/>
      <w:bookmarkStart w:id="205" w:name="_Toc11181"/>
      <w:bookmarkStart w:id="206" w:name="_Toc14176"/>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74915580"/>
      <w:bookmarkStart w:id="208" w:name="_Toc82536213"/>
      <w:bookmarkStart w:id="209" w:name="_Toc37272727"/>
      <w:bookmarkStart w:id="210" w:name="_Toc27263"/>
      <w:bookmarkStart w:id="211" w:name="_Toc36635781"/>
      <w:bookmarkStart w:id="212" w:name="_Toc21102580"/>
      <w:bookmarkStart w:id="213" w:name="_Toc45885802"/>
      <w:bookmarkStart w:id="214" w:name="_Toc58917759"/>
      <w:bookmarkStart w:id="215" w:name="_Toc76114205"/>
      <w:bookmarkStart w:id="216" w:name="_Toc29810429"/>
      <w:bookmarkStart w:id="217" w:name="_Toc66693628"/>
      <w:bookmarkStart w:id="218" w:name="_Toc76544091"/>
      <w:bookmarkStart w:id="219" w:name="_Toc53182911"/>
      <w:bookmarkStart w:id="220" w:name="_Toc98766322"/>
      <w:bookmarkStart w:id="221" w:name="_Toc14779"/>
      <w:bookmarkStart w:id="222" w:name="_Toc21847"/>
      <w:bookmarkStart w:id="223" w:name="_Toc22454"/>
      <w:bookmarkStart w:id="224" w:name="_Toc89952506"/>
      <w:bookmarkStart w:id="225" w:name="_Toc58915578"/>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76544092"/>
      <w:bookmarkStart w:id="227" w:name="_Toc20868"/>
      <w:bookmarkStart w:id="228" w:name="_Toc21102581"/>
      <w:bookmarkStart w:id="229" w:name="_Toc1906"/>
      <w:bookmarkStart w:id="230" w:name="_Toc82536214"/>
      <w:bookmarkStart w:id="231" w:name="_Toc45885803"/>
      <w:bookmarkStart w:id="232" w:name="_Toc17583"/>
      <w:bookmarkStart w:id="233" w:name="_Toc98766323"/>
      <w:bookmarkStart w:id="234" w:name="_Toc36635782"/>
      <w:bookmarkStart w:id="235" w:name="_Toc74915581"/>
      <w:bookmarkStart w:id="236" w:name="_Toc58917760"/>
      <w:bookmarkStart w:id="237" w:name="_Toc29810430"/>
      <w:bookmarkStart w:id="238" w:name="_Toc37272728"/>
      <w:bookmarkStart w:id="239" w:name="_Toc66693629"/>
      <w:bookmarkStart w:id="240" w:name="_Toc76114206"/>
      <w:bookmarkStart w:id="241" w:name="_Toc53182912"/>
      <w:bookmarkStart w:id="242" w:name="_Toc58915579"/>
      <w:bookmarkStart w:id="243" w:name="_Toc89952507"/>
      <w:bookmarkStart w:id="244" w:name="_Toc9311"/>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53182913"/>
      <w:bookmarkStart w:id="246" w:name="_Toc58915580"/>
      <w:bookmarkStart w:id="247" w:name="_Toc98766324"/>
      <w:bookmarkStart w:id="248" w:name="_Toc21102582"/>
      <w:bookmarkStart w:id="249" w:name="_Toc29810431"/>
      <w:bookmarkStart w:id="250" w:name="_Toc89952508"/>
      <w:bookmarkStart w:id="251" w:name="_Toc82536215"/>
      <w:bookmarkStart w:id="252" w:name="_Toc45885804"/>
      <w:bookmarkStart w:id="253" w:name="_Toc9870"/>
      <w:bookmarkStart w:id="254" w:name="_Toc76544093"/>
      <w:bookmarkStart w:id="255" w:name="_Toc27044"/>
      <w:bookmarkStart w:id="256" w:name="_Toc76114207"/>
      <w:bookmarkStart w:id="257" w:name="_Toc37272729"/>
      <w:bookmarkStart w:id="258" w:name="_Toc74915582"/>
      <w:bookmarkStart w:id="259" w:name="_Toc58917761"/>
      <w:bookmarkStart w:id="260" w:name="_Toc13442"/>
      <w:bookmarkStart w:id="261" w:name="_Toc27948"/>
      <w:bookmarkStart w:id="262" w:name="_Toc66693630"/>
      <w:bookmarkStart w:id="263" w:name="_Toc36635783"/>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3"/>
        <w:rPr>
          <w:rFonts w:cs="v4.2.0"/>
        </w:rPr>
      </w:pPr>
      <w:bookmarkStart w:id="264" w:name="_Toc21102584"/>
      <w:bookmarkStart w:id="265" w:name="_Toc11077"/>
      <w:bookmarkStart w:id="266" w:name="_Toc82536217"/>
      <w:bookmarkStart w:id="267" w:name="_Toc89952510"/>
      <w:bookmarkStart w:id="268" w:name="_Toc53182915"/>
      <w:bookmarkStart w:id="269" w:name="_Toc76544095"/>
      <w:bookmarkStart w:id="270" w:name="_Toc24772"/>
      <w:bookmarkStart w:id="271" w:name="_Toc58915582"/>
      <w:bookmarkStart w:id="272" w:name="_Toc37272731"/>
      <w:bookmarkStart w:id="273" w:name="_Toc58917763"/>
      <w:bookmarkStart w:id="274" w:name="_Toc66693632"/>
      <w:bookmarkStart w:id="275" w:name="_Toc74915584"/>
      <w:bookmarkStart w:id="276" w:name="_Toc36635785"/>
      <w:bookmarkStart w:id="277" w:name="_Toc29810433"/>
      <w:bookmarkStart w:id="278" w:name="_Toc76114209"/>
      <w:bookmarkStart w:id="279" w:name="_Toc45885806"/>
      <w:bookmarkStart w:id="280" w:name="_Toc11219"/>
      <w:bookmarkStart w:id="281" w:name="_Toc24148"/>
      <w:bookmarkStart w:id="282" w:name="_Toc98766326"/>
      <w:r>
        <w:rPr>
          <w:rFonts w:cs="v4.2.0"/>
        </w:rPr>
        <w:t>4.6</w:t>
      </w:r>
      <w:r>
        <w:rPr>
          <w:rFonts w:cs="v4.2.0"/>
        </w:rPr>
        <w:tab/>
      </w:r>
      <w:r>
        <w:rPr>
          <w:rFonts w:cs="v4.2.0"/>
        </w:rPr>
        <w:t>Manufacturer</w:t>
      </w:r>
      <w:r>
        <w:rPr>
          <w:lang w:eastAsia="zh-CN"/>
        </w:rPr>
        <w:t>'</w:t>
      </w:r>
      <w:r>
        <w:rPr>
          <w:rFonts w:cs="v4.2.0"/>
        </w:rPr>
        <w:t>s declarations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283" w:name="_Toc98766327"/>
      <w:bookmarkStart w:id="284" w:name="_Toc21102585"/>
      <w:bookmarkStart w:id="285" w:name="_Toc36635786"/>
      <w:bookmarkStart w:id="286" w:name="_Toc76114210"/>
      <w:bookmarkStart w:id="287" w:name="_Toc45885807"/>
      <w:bookmarkStart w:id="288" w:name="_Toc24121"/>
      <w:bookmarkStart w:id="289" w:name="_Toc58917764"/>
      <w:bookmarkStart w:id="290" w:name="_Toc82536218"/>
      <w:bookmarkStart w:id="291" w:name="_Toc74915585"/>
      <w:bookmarkStart w:id="292" w:name="_Toc29810434"/>
      <w:bookmarkStart w:id="293" w:name="_Toc58915583"/>
      <w:bookmarkStart w:id="294" w:name="_Toc66693633"/>
      <w:bookmarkStart w:id="295" w:name="_Toc89952511"/>
      <w:bookmarkStart w:id="296" w:name="_Toc3979"/>
      <w:bookmarkStart w:id="297" w:name="_Toc13051"/>
      <w:bookmarkStart w:id="298" w:name="_Toc76544096"/>
      <w:bookmarkStart w:id="299" w:name="_Toc53182916"/>
      <w:bookmarkStart w:id="300" w:name="_Toc37272732"/>
      <w:bookmarkStart w:id="301" w:name="_Toc4221"/>
      <w:r>
        <w:t>4.7</w:t>
      </w:r>
      <w:r>
        <w:tab/>
      </w:r>
      <w:r>
        <w:t>Test configurations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pStyle w:val="4"/>
        <w:rPr>
          <w:lang w:eastAsia="zh-CN"/>
        </w:rPr>
      </w:pPr>
      <w:bookmarkStart w:id="302" w:name="_Toc82536219"/>
      <w:bookmarkStart w:id="303" w:name="_Toc58915584"/>
      <w:bookmarkStart w:id="304" w:name="_Toc29810435"/>
      <w:bookmarkStart w:id="305" w:name="_Toc76544097"/>
      <w:bookmarkStart w:id="306" w:name="_Toc74915586"/>
      <w:bookmarkStart w:id="307" w:name="_Toc36635787"/>
      <w:bookmarkStart w:id="308" w:name="_Toc37272733"/>
      <w:bookmarkStart w:id="309" w:name="_Toc21102586"/>
      <w:bookmarkStart w:id="310" w:name="_Toc76114211"/>
      <w:bookmarkStart w:id="311" w:name="_Toc53182917"/>
      <w:bookmarkStart w:id="312" w:name="_Toc58917765"/>
      <w:bookmarkStart w:id="313" w:name="_Toc19730"/>
      <w:bookmarkStart w:id="314" w:name="_Toc45885808"/>
      <w:bookmarkStart w:id="315" w:name="_Toc66693634"/>
      <w:bookmarkStart w:id="316" w:name="_Toc14403"/>
      <w:r>
        <w:rPr>
          <w:lang w:eastAsia="zh-CN"/>
        </w:rPr>
        <w:t>4.7.1</w:t>
      </w:r>
      <w:r>
        <w:rPr>
          <w:lang w:eastAsia="zh-CN"/>
        </w:rPr>
        <w:tab/>
      </w:r>
      <w:r>
        <w:rPr>
          <w:lang w:eastAsia="zh-CN"/>
        </w:rPr>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7" w:name="_Toc29810436"/>
      <w:bookmarkStart w:id="318" w:name="_Toc76544098"/>
      <w:bookmarkStart w:id="319" w:name="_Toc58915585"/>
      <w:bookmarkStart w:id="320" w:name="_Toc82536220"/>
      <w:bookmarkStart w:id="321" w:name="_Toc66693635"/>
      <w:bookmarkStart w:id="322" w:name="_Toc76114212"/>
      <w:bookmarkStart w:id="323" w:name="_Toc74915587"/>
      <w:bookmarkStart w:id="324" w:name="_Toc53182918"/>
      <w:bookmarkStart w:id="325" w:name="_Toc37272734"/>
      <w:bookmarkStart w:id="326" w:name="_Toc36635788"/>
      <w:bookmarkStart w:id="327" w:name="_Toc45885809"/>
      <w:bookmarkStart w:id="328" w:name="_Toc21102587"/>
      <w:bookmarkStart w:id="329" w:name="_Toc58917766"/>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17"/>
      <w:bookmarkEnd w:id="318"/>
      <w:bookmarkEnd w:id="319"/>
      <w:bookmarkEnd w:id="320"/>
      <w:bookmarkEnd w:id="321"/>
      <w:bookmarkEnd w:id="322"/>
      <w:bookmarkEnd w:id="323"/>
      <w:bookmarkEnd w:id="324"/>
      <w:bookmarkEnd w:id="325"/>
      <w:bookmarkEnd w:id="326"/>
      <w:bookmarkEnd w:id="327"/>
      <w:bookmarkEnd w:id="328"/>
      <w:bookmarkEnd w:id="329"/>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30" w:name="_Toc74915588"/>
      <w:bookmarkStart w:id="331" w:name="_Toc76114213"/>
      <w:bookmarkStart w:id="332" w:name="_Toc76544099"/>
      <w:bookmarkStart w:id="333" w:name="_Toc36635789"/>
      <w:bookmarkStart w:id="334" w:name="_Toc58915586"/>
      <w:bookmarkStart w:id="335" w:name="_Toc37272735"/>
      <w:bookmarkStart w:id="336" w:name="_Toc21102588"/>
      <w:bookmarkStart w:id="337" w:name="_Toc82536221"/>
      <w:bookmarkStart w:id="338" w:name="_Toc66693636"/>
      <w:bookmarkStart w:id="339" w:name="_Toc58917767"/>
      <w:bookmarkStart w:id="340" w:name="_Toc29810437"/>
      <w:bookmarkStart w:id="341" w:name="_Toc53182919"/>
      <w:bookmarkStart w:id="342" w:name="_Toc45885810"/>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43" w:name="_Toc58917768"/>
      <w:bookmarkStart w:id="344" w:name="_Toc76544100"/>
      <w:bookmarkStart w:id="345" w:name="_Toc37272736"/>
      <w:bookmarkStart w:id="346" w:name="_Toc66693637"/>
      <w:bookmarkStart w:id="347" w:name="_Toc45885811"/>
      <w:bookmarkStart w:id="348" w:name="_Toc21102589"/>
      <w:bookmarkStart w:id="349" w:name="_Toc76114214"/>
      <w:bookmarkStart w:id="350" w:name="_Toc82536222"/>
      <w:bookmarkStart w:id="351" w:name="_Toc58915587"/>
      <w:bookmarkStart w:id="352" w:name="_Toc36635790"/>
      <w:bookmarkStart w:id="353" w:name="_Toc74915589"/>
      <w:bookmarkStart w:id="354" w:name="_Toc53182920"/>
      <w:bookmarkStart w:id="355" w:name="_Toc29810438"/>
      <w:r>
        <w:rPr>
          <w:rFonts w:ascii="Arial" w:hAnsi="Arial"/>
          <w:sz w:val="24"/>
          <w:lang w:eastAsia="zh-CN"/>
        </w:rPr>
        <w:t>4</w:t>
      </w:r>
      <w:bookmarkStart w:id="356" w:name="_Hlk517255432"/>
      <w:r>
        <w:rPr>
          <w:rFonts w:ascii="Arial" w:hAnsi="Arial"/>
          <w:sz w:val="24"/>
          <w:lang w:eastAsia="zh-CN"/>
        </w:rPr>
        <w:t>.7.2</w:t>
      </w:r>
      <w:bookmarkEnd w:id="356"/>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43"/>
      <w:bookmarkEnd w:id="344"/>
      <w:bookmarkEnd w:id="345"/>
      <w:bookmarkEnd w:id="346"/>
      <w:bookmarkEnd w:id="347"/>
      <w:bookmarkEnd w:id="348"/>
      <w:bookmarkEnd w:id="349"/>
      <w:bookmarkEnd w:id="350"/>
      <w:bookmarkEnd w:id="351"/>
      <w:bookmarkEnd w:id="352"/>
      <w:bookmarkEnd w:id="353"/>
      <w:bookmarkEnd w:id="354"/>
      <w:bookmarkEnd w:id="355"/>
    </w:p>
    <w:p>
      <w:pPr>
        <w:rPr>
          <w:lang w:eastAsia="zh-CN"/>
        </w:rPr>
      </w:pPr>
      <w:bookmarkStart w:id="357" w:name="_Toc76114215"/>
      <w:bookmarkStart w:id="358" w:name="_Toc58915588"/>
      <w:bookmarkStart w:id="359" w:name="_Toc66693638"/>
      <w:bookmarkStart w:id="360" w:name="_Toc58917769"/>
      <w:bookmarkStart w:id="361" w:name="_Toc82536223"/>
      <w:bookmarkStart w:id="362" w:name="_Toc74915590"/>
      <w:bookmarkStart w:id="363" w:name="_Toc36635791"/>
      <w:bookmarkStart w:id="364" w:name="_Toc29810439"/>
      <w:bookmarkStart w:id="365" w:name="_Toc53182921"/>
      <w:bookmarkStart w:id="366" w:name="_Toc76544101"/>
      <w:bookmarkStart w:id="367" w:name="_Toc45885812"/>
      <w:bookmarkStart w:id="368" w:name="_Toc21102590"/>
      <w:bookmarkStart w:id="3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57"/>
      <w:bookmarkEnd w:id="358"/>
      <w:bookmarkEnd w:id="359"/>
      <w:bookmarkEnd w:id="360"/>
      <w:bookmarkEnd w:id="361"/>
      <w:bookmarkEnd w:id="362"/>
      <w:bookmarkEnd w:id="363"/>
      <w:bookmarkEnd w:id="364"/>
      <w:bookmarkEnd w:id="365"/>
      <w:bookmarkEnd w:id="366"/>
      <w:bookmarkEnd w:id="367"/>
      <w:bookmarkEnd w:id="368"/>
      <w:bookmarkEnd w:id="369"/>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70" w:name="_Toc82536224"/>
      <w:bookmarkStart w:id="371" w:name="_Toc21102591"/>
      <w:bookmarkStart w:id="372" w:name="_Toc66693639"/>
      <w:bookmarkStart w:id="373" w:name="_Toc76114216"/>
      <w:bookmarkStart w:id="374" w:name="_Toc37272738"/>
      <w:bookmarkStart w:id="375" w:name="_Toc29810440"/>
      <w:bookmarkStart w:id="376" w:name="_Toc53182922"/>
      <w:bookmarkStart w:id="377" w:name="_Toc58917770"/>
      <w:bookmarkStart w:id="378" w:name="_Toc58915589"/>
      <w:bookmarkStart w:id="379" w:name="_Toc74915591"/>
      <w:bookmarkStart w:id="380" w:name="_Toc45885813"/>
      <w:bookmarkStart w:id="381" w:name="_Toc76544102"/>
      <w:bookmarkStart w:id="382" w:name="_Toc36635792"/>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70"/>
      <w:bookmarkEnd w:id="371"/>
      <w:bookmarkEnd w:id="372"/>
      <w:bookmarkEnd w:id="373"/>
      <w:bookmarkEnd w:id="374"/>
      <w:bookmarkEnd w:id="375"/>
      <w:bookmarkEnd w:id="376"/>
      <w:bookmarkEnd w:id="377"/>
      <w:bookmarkEnd w:id="378"/>
      <w:bookmarkEnd w:id="379"/>
      <w:bookmarkEnd w:id="380"/>
      <w:bookmarkEnd w:id="381"/>
      <w:bookmarkEnd w:id="382"/>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83" w:name="_Toc58917771"/>
      <w:bookmarkStart w:id="384" w:name="_Toc82536225"/>
      <w:bookmarkStart w:id="385" w:name="_Toc74915592"/>
      <w:bookmarkStart w:id="386" w:name="_Toc45885814"/>
      <w:bookmarkStart w:id="387" w:name="_Toc66693640"/>
      <w:bookmarkStart w:id="388" w:name="_Toc76544103"/>
      <w:bookmarkStart w:id="389" w:name="_Toc37272739"/>
      <w:bookmarkStart w:id="390" w:name="_Toc53182923"/>
      <w:bookmarkStart w:id="391" w:name="_Toc21102592"/>
      <w:bookmarkStart w:id="392" w:name="_Toc76114217"/>
      <w:bookmarkStart w:id="393" w:name="_Toc36635793"/>
      <w:bookmarkStart w:id="394" w:name="_Toc29810441"/>
      <w:bookmarkStart w:id="395" w:name="_Toc58915590"/>
    </w:p>
    <w:bookmarkEnd w:id="383"/>
    <w:bookmarkEnd w:id="384"/>
    <w:bookmarkEnd w:id="385"/>
    <w:bookmarkEnd w:id="386"/>
    <w:bookmarkEnd w:id="387"/>
    <w:bookmarkEnd w:id="388"/>
    <w:bookmarkEnd w:id="389"/>
    <w:bookmarkEnd w:id="390"/>
    <w:bookmarkEnd w:id="391"/>
    <w:bookmarkEnd w:id="392"/>
    <w:bookmarkEnd w:id="393"/>
    <w:bookmarkEnd w:id="394"/>
    <w:bookmarkEnd w:id="395"/>
    <w:p>
      <w:pPr>
        <w:pStyle w:val="5"/>
        <w:rPr>
          <w:lang w:eastAsia="ja-JP"/>
        </w:rPr>
      </w:pPr>
      <w:bookmarkStart w:id="396" w:name="_Toc36635796"/>
      <w:bookmarkStart w:id="397" w:name="_Toc58915593"/>
      <w:bookmarkStart w:id="398" w:name="_Toc66693643"/>
      <w:bookmarkStart w:id="399" w:name="_Toc76114220"/>
      <w:bookmarkStart w:id="400" w:name="_Toc53182926"/>
      <w:bookmarkStart w:id="401" w:name="_Toc45885817"/>
      <w:bookmarkStart w:id="402" w:name="_Toc20375"/>
      <w:bookmarkStart w:id="403" w:name="_Toc21102595"/>
      <w:bookmarkStart w:id="404" w:name="_Toc37272742"/>
      <w:bookmarkStart w:id="405" w:name="_Toc58917774"/>
      <w:bookmarkStart w:id="406" w:name="_Toc74915595"/>
      <w:bookmarkStart w:id="407" w:name="_Toc29810444"/>
      <w:bookmarkStart w:id="408" w:name="_Toc76544106"/>
      <w:bookmarkStart w:id="409" w:name="_Toc28761"/>
      <w:bookmarkStart w:id="410" w:name="_Toc82536228"/>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11" w:name="_Toc28119"/>
      <w:bookmarkStart w:id="412" w:name="_Toc74915596"/>
      <w:bookmarkStart w:id="413" w:name="_Toc76114221"/>
      <w:bookmarkStart w:id="414" w:name="_Toc36635797"/>
      <w:bookmarkStart w:id="415" w:name="_Toc21102596"/>
      <w:bookmarkStart w:id="416" w:name="_Toc82536229"/>
      <w:bookmarkStart w:id="417" w:name="_Toc37272743"/>
      <w:bookmarkStart w:id="418" w:name="_Toc53182927"/>
      <w:bookmarkStart w:id="419" w:name="_Toc45885818"/>
      <w:bookmarkStart w:id="420" w:name="_Toc58917775"/>
      <w:bookmarkStart w:id="421" w:name="_Toc76544107"/>
      <w:bookmarkStart w:id="422" w:name="_Toc66693644"/>
      <w:bookmarkStart w:id="423" w:name="_Toc29810445"/>
      <w:bookmarkStart w:id="424" w:name="_Toc25153"/>
      <w:bookmarkStart w:id="425" w:name="_Toc58915594"/>
      <w:r>
        <w:rPr>
          <w:lang w:eastAsia="ja-JP"/>
        </w:rPr>
        <w:t>4.</w:t>
      </w:r>
      <w:r>
        <w:rPr>
          <w:lang w:eastAsia="zh-CN"/>
        </w:rPr>
        <w:t>7.2</w:t>
      </w:r>
      <w:r>
        <w:rPr>
          <w:lang w:eastAsia="ja-JP"/>
        </w:rPr>
        <w:t>.4.1</w:t>
      </w:r>
      <w:r>
        <w:rPr>
          <w:lang w:eastAsia="ja-JP"/>
        </w:rPr>
        <w:tab/>
      </w:r>
      <w:r>
        <w:rPr>
          <w:lang w:eastAsia="ja-JP"/>
        </w:rPr>
        <w:t>RTC2 generation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26" w:name="_Toc82536230"/>
      <w:bookmarkStart w:id="427" w:name="_Toc14273"/>
      <w:bookmarkStart w:id="428" w:name="_Toc29810446"/>
      <w:bookmarkStart w:id="429" w:name="_Toc74915597"/>
      <w:bookmarkStart w:id="430" w:name="_Toc76544108"/>
      <w:bookmarkStart w:id="431" w:name="_Toc45885819"/>
      <w:bookmarkStart w:id="432" w:name="_Toc58917776"/>
      <w:bookmarkStart w:id="433" w:name="_Toc53182928"/>
      <w:bookmarkStart w:id="434" w:name="_Toc76114222"/>
      <w:bookmarkStart w:id="435" w:name="_Toc66693645"/>
      <w:bookmarkStart w:id="436" w:name="_Toc36635798"/>
      <w:bookmarkStart w:id="437" w:name="_Toc58915595"/>
      <w:bookmarkStart w:id="438" w:name="_Toc37272744"/>
      <w:bookmarkStart w:id="439" w:name="_Toc21102597"/>
      <w:bookmarkStart w:id="440" w:name="_Toc30159"/>
      <w:r>
        <w:rPr>
          <w:lang w:eastAsia="zh-CN"/>
        </w:rPr>
        <w:t>4.7.2.4.2</w:t>
      </w:r>
      <w:r>
        <w:rPr>
          <w:lang w:eastAsia="zh-CN"/>
        </w:rPr>
        <w:tab/>
      </w:r>
      <w:r>
        <w:rPr>
          <w:lang w:eastAsia="ja-JP"/>
        </w:rPr>
        <w:t xml:space="preserve">RTC2 </w:t>
      </w:r>
      <w:r>
        <w:rPr>
          <w:lang w:eastAsia="zh-CN"/>
        </w:rPr>
        <w:t>power allocation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pPr>
        <w:pStyle w:val="110"/>
      </w:pPr>
    </w:p>
    <w:p>
      <w:pPr>
        <w:pStyle w:val="3"/>
        <w:rPr>
          <w:rFonts w:cs="v4.2.0"/>
        </w:rPr>
      </w:pPr>
      <w:bookmarkStart w:id="441" w:name="_Toc36635805"/>
      <w:bookmarkStart w:id="442" w:name="_Toc37272751"/>
      <w:bookmarkStart w:id="443" w:name="_Toc53182935"/>
      <w:bookmarkStart w:id="444" w:name="_Toc45885826"/>
      <w:bookmarkStart w:id="445" w:name="_Toc14919"/>
      <w:bookmarkStart w:id="446" w:name="_Toc76114229"/>
      <w:bookmarkStart w:id="447" w:name="_Toc89952530"/>
      <w:bookmarkStart w:id="448" w:name="_Toc9564"/>
      <w:bookmarkStart w:id="449" w:name="_Toc98766346"/>
      <w:bookmarkStart w:id="450" w:name="_Toc58915602"/>
      <w:bookmarkStart w:id="451" w:name="_Toc66693652"/>
      <w:bookmarkStart w:id="452" w:name="_Toc82536237"/>
      <w:bookmarkStart w:id="453" w:name="_Toc74915604"/>
      <w:bookmarkStart w:id="454" w:name="_Toc76544115"/>
      <w:bookmarkStart w:id="455" w:name="_Toc18284"/>
      <w:bookmarkStart w:id="456" w:name="_Toc32431"/>
      <w:bookmarkStart w:id="457" w:name="_Toc58917783"/>
      <w:r>
        <w:rPr>
          <w:rFonts w:cs="v4.2.0"/>
        </w:rPr>
        <w:t>4.8</w:t>
      </w:r>
      <w:r>
        <w:rPr>
          <w:rFonts w:cs="v4.2.0"/>
        </w:rPr>
        <w:tab/>
      </w:r>
      <w:r>
        <w:rPr>
          <w:rFonts w:cs="v4.2.0"/>
        </w:rPr>
        <w:t>Applicability of requirements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bookmarkStart w:id="458" w:name="_Toc53182937"/>
      <w:bookmarkStart w:id="459" w:name="_Toc45885828"/>
      <w:bookmarkStart w:id="460" w:name="_Toc21102606"/>
      <w:bookmarkStart w:id="461" w:name="_Toc66693654"/>
      <w:bookmarkStart w:id="462" w:name="_Toc58917785"/>
      <w:bookmarkStart w:id="463" w:name="_Toc58915604"/>
      <w:bookmarkStart w:id="464" w:name="_Toc37272753"/>
      <w:bookmarkStart w:id="465" w:name="_Toc29810455"/>
      <w:bookmarkStart w:id="466" w:name="_Toc76114231"/>
      <w:bookmarkStart w:id="467" w:name="_Toc76544117"/>
      <w:bookmarkStart w:id="468" w:name="_Toc82536239"/>
      <w:bookmarkStart w:id="469" w:name="_Toc36635807"/>
      <w:bookmarkStart w:id="470" w:name="_Toc74915606"/>
      <w:r>
        <w:rPr>
          <w:rFonts w:ascii="Arial" w:hAnsi="Arial"/>
          <w:sz w:val="28"/>
          <w:lang w:eastAsia="ja-JP"/>
        </w:rPr>
        <w:t>4.8.</w:t>
      </w:r>
      <w:r>
        <w:rPr>
          <w:rFonts w:hint="eastAsia" w:ascii="Arial" w:hAnsi="Arial"/>
          <w:sz w:val="28"/>
          <w:lang w:val="en-US" w:eastAsia="zh-CN"/>
        </w:rPr>
        <w:t>1</w:t>
      </w:r>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58"/>
      <w:bookmarkEnd w:id="459"/>
      <w:bookmarkEnd w:id="460"/>
      <w:bookmarkEnd w:id="461"/>
      <w:bookmarkEnd w:id="462"/>
      <w:bookmarkEnd w:id="463"/>
      <w:bookmarkEnd w:id="464"/>
      <w:bookmarkEnd w:id="465"/>
      <w:bookmarkEnd w:id="466"/>
      <w:bookmarkEnd w:id="467"/>
      <w:bookmarkEnd w:id="468"/>
      <w:bookmarkEnd w:id="469"/>
      <w:bookmarkEnd w:id="470"/>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71" w:name="_Toc76544119"/>
      <w:bookmarkStart w:id="472" w:name="_Toc45885830"/>
      <w:bookmarkStart w:id="473" w:name="_Toc58917787"/>
      <w:bookmarkStart w:id="474" w:name="_Toc66693656"/>
      <w:bookmarkStart w:id="475" w:name="_Toc98766350"/>
      <w:bookmarkStart w:id="476" w:name="_Toc53182939"/>
      <w:bookmarkStart w:id="477" w:name="_Toc7422"/>
      <w:bookmarkStart w:id="478" w:name="_Toc89952534"/>
      <w:bookmarkStart w:id="479" w:name="_Toc16251"/>
      <w:bookmarkStart w:id="480" w:name="_Toc29810457"/>
      <w:bookmarkStart w:id="481" w:name="_Toc8435"/>
      <w:bookmarkStart w:id="482" w:name="_Toc37272755"/>
      <w:bookmarkStart w:id="483" w:name="_Toc21102608"/>
      <w:bookmarkStart w:id="484" w:name="_Toc36635809"/>
      <w:bookmarkStart w:id="485" w:name="_Toc58915606"/>
      <w:bookmarkStart w:id="486" w:name="_Toc82536241"/>
      <w:bookmarkStart w:id="487" w:name="_Toc74915608"/>
      <w:bookmarkStart w:id="488" w:name="_Toc76114233"/>
      <w:bookmarkStart w:id="489" w:name="_Toc23448"/>
      <w:r>
        <w:t>4.9</w:t>
      </w:r>
      <w:r>
        <w:tab/>
      </w:r>
      <w:r>
        <w:t>RF channels and test models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pPr>
        <w:pStyle w:val="4"/>
      </w:pPr>
      <w:bookmarkStart w:id="490" w:name="_Toc10022"/>
      <w:bookmarkStart w:id="491" w:name="_Toc89939732"/>
      <w:bookmarkStart w:id="492" w:name="_Toc75815867"/>
      <w:bookmarkStart w:id="493" w:name="_Toc75333936"/>
      <w:bookmarkStart w:id="494" w:name="_Toc75508128"/>
      <w:bookmarkStart w:id="495" w:name="_Toc98754058"/>
      <w:bookmarkStart w:id="496" w:name="_Toc82429481"/>
      <w:bookmarkStart w:id="497" w:name="_Toc18548"/>
      <w:bookmarkStart w:id="498" w:name="_Toc76541592"/>
      <w:bookmarkStart w:id="499" w:name="_Toc75165207"/>
      <w:bookmarkStart w:id="500" w:name="_Toc76541025"/>
      <w:r>
        <w:t>4.9.1</w:t>
      </w:r>
      <w:r>
        <w:tab/>
      </w:r>
      <w:r>
        <w:t>RF channels</w:t>
      </w:r>
      <w:bookmarkEnd w:id="490"/>
      <w:bookmarkEnd w:id="491"/>
      <w:bookmarkEnd w:id="492"/>
      <w:bookmarkEnd w:id="493"/>
      <w:bookmarkEnd w:id="494"/>
      <w:bookmarkEnd w:id="495"/>
      <w:bookmarkEnd w:id="496"/>
      <w:bookmarkEnd w:id="497"/>
      <w:bookmarkEnd w:id="498"/>
      <w:bookmarkEnd w:id="499"/>
      <w:bookmarkEnd w:id="500"/>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01" w:name="OLE_LINK43"/>
      <w:bookmarkStart w:id="502" w:name="OLE_LINK42"/>
      <w:r>
        <w:rPr>
          <w:lang w:eastAsia="zh-CN"/>
        </w:rPr>
        <w:t xml:space="preserve">for </w:t>
      </w:r>
      <w:bookmarkStart w:id="503" w:name="OLE_LINK63"/>
      <w:bookmarkStart w:id="504" w:name="OLE_LINK35"/>
      <w:bookmarkStart w:id="505" w:name="OLE_LINK34"/>
      <w:r>
        <w:rPr>
          <w:lang w:eastAsia="zh-CN"/>
        </w:rPr>
        <w:t>contiguous spectrum operation</w:t>
      </w:r>
      <w:bookmarkEnd w:id="501"/>
      <w:bookmarkEnd w:id="502"/>
      <w:bookmarkEnd w:id="503"/>
      <w:bookmarkEnd w:id="504"/>
      <w:bookmarkEnd w:id="505"/>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06" w:name="_Toc89939733"/>
      <w:bookmarkStart w:id="507" w:name="_Toc82429482"/>
      <w:bookmarkStart w:id="508" w:name="_Toc75165208"/>
      <w:bookmarkStart w:id="509" w:name="_Toc75815868"/>
      <w:bookmarkStart w:id="510" w:name="_Toc76541593"/>
      <w:bookmarkStart w:id="511" w:name="_Toc76541026"/>
      <w:bookmarkStart w:id="512" w:name="_Toc98754059"/>
      <w:bookmarkStart w:id="513" w:name="_Toc30568"/>
      <w:bookmarkStart w:id="514" w:name="_Toc6176"/>
      <w:bookmarkStart w:id="515" w:name="_Toc75508129"/>
      <w:bookmarkStart w:id="516" w:name="_Toc75333937"/>
      <w:r>
        <w:t>4.9.2</w:t>
      </w:r>
      <w:r>
        <w:tab/>
      </w:r>
      <w:r>
        <w:t>Test models</w:t>
      </w:r>
      <w:bookmarkEnd w:id="506"/>
      <w:bookmarkEnd w:id="507"/>
      <w:bookmarkEnd w:id="508"/>
      <w:bookmarkEnd w:id="509"/>
      <w:bookmarkEnd w:id="510"/>
      <w:bookmarkEnd w:id="511"/>
      <w:bookmarkEnd w:id="512"/>
      <w:bookmarkEnd w:id="513"/>
      <w:bookmarkEnd w:id="514"/>
      <w:bookmarkEnd w:id="515"/>
      <w:bookmarkEnd w:id="516"/>
    </w:p>
    <w:p>
      <w:pPr>
        <w:pStyle w:val="5"/>
      </w:pPr>
      <w:bookmarkStart w:id="517" w:name="_Toc82429483"/>
      <w:bookmarkStart w:id="518" w:name="_Toc75508130"/>
      <w:bookmarkStart w:id="519" w:name="_Toc75165209"/>
      <w:bookmarkStart w:id="520" w:name="_Toc89939734"/>
      <w:bookmarkStart w:id="521" w:name="_Toc76541594"/>
      <w:bookmarkStart w:id="522" w:name="_Toc27023"/>
      <w:bookmarkStart w:id="523" w:name="_Toc76541027"/>
      <w:bookmarkStart w:id="524" w:name="_Toc75815869"/>
      <w:bookmarkStart w:id="525" w:name="_Toc98754060"/>
      <w:bookmarkStart w:id="526" w:name="_Toc75333938"/>
      <w:bookmarkStart w:id="527" w:name="_Toc28482"/>
      <w:r>
        <w:t>4.</w:t>
      </w:r>
      <w:r>
        <w:rPr>
          <w:lang w:eastAsia="zh-CN"/>
        </w:rPr>
        <w:t>9.2</w:t>
      </w:r>
      <w:r>
        <w:t>.1</w:t>
      </w:r>
      <w:r>
        <w:tab/>
      </w:r>
      <w:r>
        <w:t>General</w:t>
      </w:r>
      <w:bookmarkEnd w:id="517"/>
      <w:bookmarkEnd w:id="518"/>
      <w:bookmarkEnd w:id="519"/>
      <w:bookmarkEnd w:id="520"/>
      <w:bookmarkEnd w:id="521"/>
      <w:bookmarkEnd w:id="522"/>
      <w:bookmarkEnd w:id="523"/>
      <w:bookmarkEnd w:id="524"/>
      <w:bookmarkEnd w:id="525"/>
      <w:bookmarkEnd w:id="526"/>
      <w:bookmarkEnd w:id="527"/>
    </w:p>
    <w:p>
      <w:bookmarkStart w:id="528" w:name="_Toc76541595"/>
      <w:bookmarkStart w:id="529" w:name="_Toc75508131"/>
      <w:bookmarkStart w:id="530" w:name="_Toc76541028"/>
      <w:bookmarkStart w:id="531" w:name="_Toc75333939"/>
      <w:bookmarkStart w:id="532" w:name="_Toc75815870"/>
      <w:r>
        <w:t xml:space="preserve">The following clauses will describe the test models needed for </w:t>
      </w:r>
      <w:r>
        <w:rPr>
          <w:i/>
          <w:iCs/>
          <w:lang w:eastAsia="zh-CN"/>
        </w:rPr>
        <w:t>repeater type</w:t>
      </w:r>
      <w:r>
        <w:t xml:space="preserve"> </w:t>
      </w:r>
      <w:r>
        <w:rPr>
          <w:i/>
        </w:rPr>
        <w:t>2-O</w:t>
      </w:r>
      <w:r>
        <w:t>.</w:t>
      </w:r>
    </w:p>
    <w:p>
      <w:pPr>
        <w:pStyle w:val="5"/>
      </w:pPr>
      <w:bookmarkStart w:id="533" w:name="_Toc82429484"/>
      <w:bookmarkStart w:id="534" w:name="_Toc89939735"/>
      <w:bookmarkStart w:id="535" w:name="_Toc98754061"/>
      <w:bookmarkStart w:id="536" w:name="_Toc106177875"/>
      <w:bookmarkStart w:id="537" w:name="_Toc14143"/>
      <w:bookmarkStart w:id="538" w:name="_Toc3421"/>
      <w:r>
        <w:t>4.</w:t>
      </w:r>
      <w:r>
        <w:rPr>
          <w:lang w:eastAsia="zh-CN"/>
        </w:rPr>
        <w:t>9.2</w:t>
      </w:r>
      <w:r>
        <w:t>.2</w:t>
      </w:r>
      <w:r>
        <w:tab/>
      </w:r>
      <w:r>
        <w:rPr>
          <w:rFonts w:hint="eastAsia"/>
          <w:lang w:eastAsia="zh-CN"/>
        </w:rPr>
        <w:t>FR2</w:t>
      </w:r>
      <w:r>
        <w:rPr>
          <w:lang w:eastAsia="zh-CN"/>
        </w:rPr>
        <w:t xml:space="preserve"> </w:t>
      </w:r>
      <w:r>
        <w:t xml:space="preserve">test models for </w:t>
      </w:r>
      <w:bookmarkEnd w:id="533"/>
      <w:bookmarkEnd w:id="534"/>
      <w:bookmarkEnd w:id="535"/>
      <w:bookmarkEnd w:id="536"/>
      <w:r>
        <w:t>repeater type 2-O for DL</w:t>
      </w:r>
      <w:bookmarkEnd w:id="537"/>
      <w:bookmarkEnd w:id="538"/>
    </w:p>
    <w:p>
      <w:r>
        <w:t>FR2 test model in clause 4.9.2.2 in TS 38.141-2 [</w:t>
      </w:r>
      <w:r>
        <w:rPr>
          <w:rFonts w:hint="eastAsia"/>
          <w:lang w:val="en-US" w:eastAsia="zh-CN"/>
        </w:rPr>
        <w:t>6</w:t>
      </w:r>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28"/>
    <w:bookmarkEnd w:id="529"/>
    <w:bookmarkEnd w:id="530"/>
    <w:bookmarkEnd w:id="531"/>
    <w:bookmarkEnd w:id="532"/>
    <w:p>
      <w:pPr>
        <w:pStyle w:val="5"/>
      </w:pPr>
      <w:bookmarkStart w:id="539" w:name="_Toc98754062"/>
      <w:bookmarkStart w:id="540" w:name="_Toc75815871"/>
      <w:bookmarkStart w:id="541" w:name="_Toc76541029"/>
      <w:bookmarkStart w:id="542" w:name="_Toc75508132"/>
      <w:bookmarkStart w:id="543" w:name="_Toc75333940"/>
      <w:bookmarkStart w:id="544" w:name="_Toc76541596"/>
      <w:bookmarkStart w:id="545" w:name="_Toc82429485"/>
      <w:bookmarkStart w:id="546" w:name="_Toc89939736"/>
      <w:bookmarkStart w:id="547" w:name="_Toc9912"/>
      <w:bookmarkStart w:id="548"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39"/>
      <w:bookmarkEnd w:id="540"/>
      <w:bookmarkEnd w:id="541"/>
      <w:bookmarkEnd w:id="542"/>
      <w:bookmarkEnd w:id="543"/>
      <w:bookmarkEnd w:id="544"/>
      <w:bookmarkEnd w:id="545"/>
      <w:bookmarkEnd w:id="546"/>
      <w:r>
        <w:t>repeater type 2-O for UL</w:t>
      </w:r>
      <w:bookmarkEnd w:id="547"/>
      <w:bookmarkEnd w:id="548"/>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49" w:name="_Toc82429486"/>
      <w:bookmarkStart w:id="550" w:name="_Toc76541030"/>
      <w:bookmarkStart w:id="551" w:name="_Toc7685"/>
      <w:bookmarkStart w:id="552" w:name="_Toc75508133"/>
      <w:bookmarkStart w:id="553" w:name="_Toc9493"/>
      <w:bookmarkStart w:id="554" w:name="_Toc89939737"/>
      <w:bookmarkStart w:id="555" w:name="_Toc75333941"/>
      <w:bookmarkStart w:id="556" w:name="_Toc98754063"/>
      <w:bookmarkStart w:id="557" w:name="_Toc76541597"/>
      <w:bookmarkStart w:id="558" w:name="_Toc75815872"/>
      <w:r>
        <w:t>4.9.2.3.1</w:t>
      </w:r>
      <w:r>
        <w:tab/>
      </w:r>
      <w:r>
        <w:rPr>
          <w:rFonts w:hint="eastAsia"/>
          <w:lang w:eastAsia="zh-CN"/>
        </w:rPr>
        <w:t>FR2</w:t>
      </w:r>
      <w:r>
        <w:rPr>
          <w:lang w:eastAsia="zh-CN"/>
        </w:rPr>
        <w:t xml:space="preserve"> </w:t>
      </w:r>
      <w:r>
        <w:t>test model 1.1 (RUL-</w:t>
      </w:r>
      <w:r>
        <w:rPr>
          <w:rFonts w:hint="eastAsia"/>
          <w:lang w:eastAsia="zh-CN"/>
        </w:rPr>
        <w:t>FR2-</w:t>
      </w:r>
      <w:r>
        <w:t>TM1.1)</w:t>
      </w:r>
      <w:bookmarkEnd w:id="549"/>
      <w:bookmarkEnd w:id="550"/>
      <w:bookmarkEnd w:id="551"/>
      <w:bookmarkEnd w:id="552"/>
      <w:bookmarkEnd w:id="553"/>
      <w:bookmarkEnd w:id="554"/>
      <w:bookmarkEnd w:id="555"/>
      <w:bookmarkEnd w:id="556"/>
      <w:bookmarkEnd w:id="557"/>
      <w:bookmarkEnd w:id="558"/>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59" w:name="_Toc76541598"/>
      <w:bookmarkStart w:id="560" w:name="_Toc76541031"/>
      <w:bookmarkStart w:id="561" w:name="_Toc89939738"/>
      <w:bookmarkStart w:id="562" w:name="_Toc82429487"/>
      <w:bookmarkStart w:id="563" w:name="_Toc75333942"/>
      <w:bookmarkStart w:id="564" w:name="_Toc98754064"/>
      <w:bookmarkStart w:id="565" w:name="_Toc75815873"/>
      <w:bookmarkStart w:id="566" w:name="_Toc19711"/>
      <w:bookmarkStart w:id="567" w:name="_Toc6749"/>
      <w:bookmarkStart w:id="568" w:name="_Toc75508134"/>
      <w:r>
        <w:t>4.9.2.3.2</w:t>
      </w:r>
      <w:r>
        <w:tab/>
      </w:r>
      <w:r>
        <w:t>FR2 test model 2 (RUL-</w:t>
      </w:r>
      <w:r>
        <w:rPr>
          <w:rFonts w:hint="eastAsia"/>
          <w:lang w:eastAsia="zh-CN"/>
        </w:rPr>
        <w:t>FR2-</w:t>
      </w:r>
      <w:r>
        <w:t>TM2)</w:t>
      </w:r>
      <w:bookmarkEnd w:id="559"/>
      <w:bookmarkEnd w:id="560"/>
      <w:bookmarkEnd w:id="561"/>
      <w:bookmarkEnd w:id="562"/>
      <w:bookmarkEnd w:id="563"/>
      <w:bookmarkEnd w:id="564"/>
      <w:bookmarkEnd w:id="565"/>
      <w:bookmarkEnd w:id="566"/>
      <w:bookmarkEnd w:id="567"/>
      <w:bookmarkEnd w:id="56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blPrEx>
                <w:tblCellMar>
                  <w:top w:w="0" w:type="dxa"/>
                  <w:left w:w="108" w:type="dxa"/>
                  <w:bottom w:w="0" w:type="dxa"/>
                  <w:right w:w="108" w:type="dxa"/>
                </w:tblCellMar>
              </w:tblPrEx>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69" w:name="_Toc82429488"/>
      <w:bookmarkStart w:id="570" w:name="_Toc98754065"/>
      <w:bookmarkStart w:id="571" w:name="_Toc75333943"/>
      <w:bookmarkStart w:id="572" w:name="_Toc76541599"/>
      <w:bookmarkStart w:id="573" w:name="_Toc75815874"/>
      <w:bookmarkStart w:id="574" w:name="_Toc89939739"/>
      <w:bookmarkStart w:id="575" w:name="_Toc14935"/>
      <w:bookmarkStart w:id="576" w:name="_Toc75508135"/>
      <w:bookmarkStart w:id="577" w:name="_Toc3937"/>
      <w:bookmarkStart w:id="578" w:name="_Toc76541032"/>
      <w:r>
        <w:t>4.9.2.3.2a</w:t>
      </w:r>
      <w:r>
        <w:tab/>
      </w:r>
      <w:r>
        <w:t>FR2 test model 2a (RUL-</w:t>
      </w:r>
      <w:r>
        <w:rPr>
          <w:lang w:eastAsia="zh-CN"/>
        </w:rPr>
        <w:t>FR2-</w:t>
      </w:r>
      <w:r>
        <w:t>TM2a)</w:t>
      </w:r>
      <w:bookmarkEnd w:id="569"/>
      <w:bookmarkEnd w:id="570"/>
      <w:bookmarkEnd w:id="571"/>
      <w:bookmarkEnd w:id="572"/>
      <w:bookmarkEnd w:id="573"/>
      <w:bookmarkEnd w:id="574"/>
      <w:bookmarkEnd w:id="575"/>
      <w:bookmarkEnd w:id="576"/>
      <w:bookmarkEnd w:id="577"/>
      <w:bookmarkEnd w:id="57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79" w:name="_Toc89939740"/>
      <w:bookmarkStart w:id="580" w:name="_Toc82429489"/>
      <w:bookmarkStart w:id="581" w:name="_Toc76541600"/>
      <w:bookmarkStart w:id="582" w:name="_Toc75508136"/>
      <w:bookmarkStart w:id="583" w:name="_Toc4730"/>
      <w:bookmarkStart w:id="584" w:name="_Toc75333944"/>
      <w:bookmarkStart w:id="585" w:name="_Toc10276"/>
      <w:bookmarkStart w:id="586" w:name="_Toc75815875"/>
      <w:bookmarkStart w:id="587" w:name="_Toc76541033"/>
      <w:bookmarkStart w:id="588" w:name="_Toc98754066"/>
      <w:r>
        <w:t>4.9.2.3.3</w:t>
      </w:r>
      <w:r>
        <w:tab/>
      </w:r>
      <w:r>
        <w:t>FR2 test model 3.1 (RUL-FR2-TM3.1)</w:t>
      </w:r>
      <w:bookmarkEnd w:id="579"/>
      <w:bookmarkEnd w:id="580"/>
      <w:bookmarkEnd w:id="581"/>
      <w:bookmarkEnd w:id="582"/>
      <w:bookmarkEnd w:id="583"/>
      <w:bookmarkEnd w:id="584"/>
      <w:bookmarkEnd w:id="585"/>
      <w:bookmarkEnd w:id="586"/>
      <w:bookmarkEnd w:id="587"/>
      <w:bookmarkEnd w:id="58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89" w:name="_Toc75333945"/>
      <w:bookmarkStart w:id="590" w:name="_Toc75815876"/>
      <w:bookmarkStart w:id="591" w:name="_Toc82429490"/>
      <w:bookmarkStart w:id="592" w:name="_Toc76541034"/>
      <w:bookmarkStart w:id="593" w:name="_Toc75508137"/>
      <w:bookmarkStart w:id="594" w:name="_Toc76541601"/>
      <w:bookmarkStart w:id="595" w:name="_Toc19963"/>
      <w:bookmarkStart w:id="596" w:name="_Toc98754067"/>
      <w:bookmarkStart w:id="597" w:name="_Toc89939741"/>
      <w:bookmarkStart w:id="598" w:name="_Toc16865"/>
      <w:r>
        <w:t>4.9.2.3.4</w:t>
      </w:r>
      <w:r>
        <w:tab/>
      </w:r>
      <w:bookmarkEnd w:id="589"/>
      <w:bookmarkEnd w:id="590"/>
      <w:bookmarkEnd w:id="591"/>
      <w:bookmarkEnd w:id="592"/>
      <w:bookmarkEnd w:id="593"/>
      <w:bookmarkEnd w:id="594"/>
      <w:r>
        <w:t>FR2 test model 3.1a (RUL-FR2-TM3.1a)</w:t>
      </w:r>
      <w:bookmarkEnd w:id="595"/>
      <w:bookmarkEnd w:id="596"/>
      <w:bookmarkEnd w:id="597"/>
      <w:bookmarkEnd w:id="59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99" w:name="_Toc98754068"/>
      <w:bookmarkStart w:id="600" w:name="_Toc76541035"/>
      <w:bookmarkStart w:id="601" w:name="_Toc89939742"/>
      <w:bookmarkStart w:id="602" w:name="_Toc75333946"/>
      <w:bookmarkStart w:id="603" w:name="_Toc17773"/>
      <w:bookmarkStart w:id="604" w:name="_Toc76541602"/>
      <w:bookmarkStart w:id="605" w:name="_Toc75508138"/>
      <w:bookmarkStart w:id="606" w:name="_Toc75815877"/>
      <w:bookmarkStart w:id="607" w:name="_Toc837"/>
      <w:bookmarkStart w:id="608" w:name="_Toc82429491"/>
      <w:r>
        <w:t>4.9.2.4</w:t>
      </w:r>
      <w:r>
        <w:tab/>
      </w:r>
      <w:r>
        <w:t>Data content of physical channels and signals for RUL-FR2-TM</w:t>
      </w:r>
      <w:bookmarkEnd w:id="599"/>
      <w:bookmarkEnd w:id="600"/>
      <w:bookmarkEnd w:id="601"/>
      <w:bookmarkEnd w:id="602"/>
      <w:bookmarkEnd w:id="603"/>
      <w:bookmarkEnd w:id="604"/>
      <w:bookmarkEnd w:id="605"/>
      <w:bookmarkEnd w:id="606"/>
      <w:bookmarkEnd w:id="607"/>
      <w:bookmarkEnd w:id="608"/>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09" w:name="_Toc98754069"/>
      <w:bookmarkStart w:id="610" w:name="_Toc75333947"/>
      <w:bookmarkStart w:id="611" w:name="_Toc76541603"/>
      <w:bookmarkStart w:id="612" w:name="_Toc89939743"/>
      <w:bookmarkStart w:id="613" w:name="_Toc9025"/>
      <w:bookmarkStart w:id="614" w:name="_Toc76541036"/>
      <w:bookmarkStart w:id="615" w:name="_Toc82429492"/>
      <w:bookmarkStart w:id="616" w:name="_Toc75815878"/>
      <w:bookmarkStart w:id="617" w:name="_Toc16422"/>
      <w:bookmarkStart w:id="618" w:name="_Toc75508139"/>
      <w:r>
        <w:t>4.9.2.3.1</w:t>
      </w:r>
      <w:r>
        <w:tab/>
      </w:r>
      <w:r>
        <w:t>PUSCH</w:t>
      </w:r>
      <w:bookmarkEnd w:id="609"/>
      <w:bookmarkEnd w:id="610"/>
      <w:bookmarkEnd w:id="611"/>
      <w:bookmarkEnd w:id="612"/>
      <w:bookmarkEnd w:id="613"/>
      <w:bookmarkEnd w:id="614"/>
      <w:bookmarkEnd w:id="615"/>
      <w:bookmarkEnd w:id="616"/>
      <w:bookmarkEnd w:id="617"/>
      <w:bookmarkEnd w:id="618"/>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19" w:name="_Toc74915621"/>
      <w:bookmarkStart w:id="620" w:name="_Toc66693669"/>
      <w:bookmarkStart w:id="621" w:name="_Toc45885843"/>
      <w:bookmarkStart w:id="622" w:name="_Toc98766363"/>
      <w:bookmarkStart w:id="623" w:name="_Toc76544132"/>
      <w:bookmarkStart w:id="624" w:name="_Toc89952547"/>
      <w:bookmarkStart w:id="625" w:name="_Toc82536254"/>
      <w:bookmarkStart w:id="626" w:name="_Toc29810468"/>
      <w:bookmarkStart w:id="627" w:name="_Toc76114246"/>
      <w:bookmarkStart w:id="628" w:name="_Toc53182952"/>
      <w:bookmarkStart w:id="629" w:name="_Toc37272766"/>
      <w:bookmarkStart w:id="630" w:name="_Toc5787"/>
      <w:bookmarkStart w:id="631" w:name="_Toc21102619"/>
      <w:bookmarkStart w:id="632" w:name="_Toc9347"/>
      <w:bookmarkStart w:id="633" w:name="_Toc58915619"/>
      <w:bookmarkStart w:id="634" w:name="_Toc36635820"/>
      <w:bookmarkStart w:id="635" w:name="_Toc6403"/>
      <w:bookmarkStart w:id="636" w:name="_Toc58917800"/>
      <w:bookmarkStart w:id="637" w:name="_Toc24068"/>
      <w:r>
        <w:t>4.10</w:t>
      </w:r>
      <w:r>
        <w:tab/>
      </w:r>
      <w:r>
        <w:t>Requirements for contiguous and non-contiguous spectrum</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38" w:name="_Toc37272774"/>
      <w:bookmarkStart w:id="639" w:name="_Toc82536262"/>
      <w:bookmarkStart w:id="640" w:name="_Toc36635828"/>
      <w:bookmarkStart w:id="641" w:name="_Toc53182960"/>
      <w:bookmarkStart w:id="642" w:name="_Toc45885851"/>
      <w:bookmarkStart w:id="643" w:name="_Toc18435"/>
      <w:bookmarkStart w:id="644" w:name="_Toc76114254"/>
      <w:bookmarkStart w:id="645" w:name="_Toc21102627"/>
      <w:bookmarkStart w:id="646" w:name="_Toc29810476"/>
      <w:bookmarkStart w:id="647" w:name="_Toc30417"/>
      <w:bookmarkStart w:id="648" w:name="_Toc76544140"/>
      <w:bookmarkStart w:id="649" w:name="_Toc58915627"/>
      <w:bookmarkStart w:id="650" w:name="_Toc89952555"/>
      <w:bookmarkStart w:id="651" w:name="_Toc74915629"/>
      <w:bookmarkStart w:id="652" w:name="_Toc58917808"/>
      <w:bookmarkStart w:id="653" w:name="_Toc66693677"/>
      <w:bookmarkStart w:id="654" w:name="_Toc98766371"/>
      <w:bookmarkStart w:id="655" w:name="_Toc11971"/>
      <w:bookmarkStart w:id="656" w:name="_Toc14382"/>
      <w:r>
        <w:t>4.1</w:t>
      </w:r>
      <w:r>
        <w:rPr>
          <w:lang w:val="en-US" w:eastAsia="zh-CN"/>
        </w:rPr>
        <w:t>1</w:t>
      </w:r>
      <w:r>
        <w:tab/>
      </w:r>
      <w:r>
        <w:t>Format and interpretation of tests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57" w:name="_Toc98766372"/>
      <w:bookmarkStart w:id="658" w:name="_Toc58915628"/>
      <w:bookmarkStart w:id="659" w:name="_Toc66693678"/>
      <w:bookmarkStart w:id="660" w:name="_Toc58917809"/>
      <w:bookmarkStart w:id="661" w:name="_Toc89952556"/>
      <w:bookmarkStart w:id="662" w:name="_Toc37272775"/>
      <w:bookmarkStart w:id="663" w:name="_Toc53182961"/>
      <w:bookmarkStart w:id="664" w:name="_Toc74915630"/>
      <w:bookmarkStart w:id="665" w:name="_Toc15326"/>
      <w:bookmarkStart w:id="666" w:name="_Toc36635829"/>
      <w:bookmarkStart w:id="667" w:name="_Toc22605"/>
      <w:bookmarkStart w:id="668" w:name="_Toc76114255"/>
      <w:bookmarkStart w:id="669" w:name="_Toc82536263"/>
      <w:bookmarkStart w:id="670" w:name="_Toc2633"/>
      <w:bookmarkStart w:id="671" w:name="_Toc29810477"/>
      <w:bookmarkStart w:id="672" w:name="_Toc45885852"/>
      <w:bookmarkStart w:id="673" w:name="_Toc76544141"/>
      <w:bookmarkStart w:id="674" w:name="_Toc21102628"/>
      <w:bookmarkStart w:id="675" w:name="_Toc23082"/>
      <w:r>
        <w:rPr>
          <w:rFonts w:hint="eastAsia"/>
          <w:lang w:eastAsia="zh-CN"/>
        </w:rPr>
        <w:t>4.</w:t>
      </w:r>
      <w:r>
        <w:rPr>
          <w:lang w:eastAsia="zh-CN"/>
        </w:rPr>
        <w:t>1</w:t>
      </w:r>
      <w:r>
        <w:rPr>
          <w:lang w:val="en-US" w:eastAsia="zh-CN"/>
        </w:rPr>
        <w:t>2</w:t>
      </w:r>
      <w:r>
        <w:rPr>
          <w:rFonts w:hint="eastAsia"/>
          <w:lang w:eastAsia="zh-CN"/>
        </w:rPr>
        <w:tab/>
      </w:r>
      <w:r>
        <w:t>Reference coordinate system</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76" w:name="_Toc27847"/>
      <w:bookmarkStart w:id="677" w:name="_Toc15448"/>
      <w:bookmarkStart w:id="678" w:name="_Toc26859"/>
      <w:bookmarkStart w:id="679" w:name="_Toc2233"/>
      <w:r>
        <w:rPr>
          <w:rFonts w:hint="eastAsia"/>
          <w:lang w:eastAsia="zh-CN"/>
        </w:rPr>
        <w:t>5</w:t>
      </w:r>
      <w:r>
        <w:tab/>
      </w:r>
      <w:r>
        <w:rPr>
          <w:lang w:eastAsia="zh-CN"/>
        </w:rPr>
        <w:t>Operating bands and channel arrangement</w:t>
      </w:r>
      <w:bookmarkEnd w:id="676"/>
      <w:bookmarkEnd w:id="677"/>
      <w:bookmarkEnd w:id="678"/>
      <w:bookmarkEnd w:id="679"/>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80" w:name="_Toc152656520"/>
    </w:p>
    <w:p>
      <w:pPr>
        <w:pStyle w:val="2"/>
      </w:pPr>
      <w:bookmarkStart w:id="681" w:name="_Toc13710"/>
      <w:bookmarkStart w:id="682" w:name="_Toc18916181"/>
      <w:bookmarkStart w:id="683" w:name="_Toc12051"/>
      <w:bookmarkStart w:id="684" w:name="_Toc2607"/>
      <w:bookmarkStart w:id="685" w:name="_Toc17658"/>
      <w:r>
        <w:rPr>
          <w:rFonts w:hint="eastAsia"/>
          <w:lang w:val="en-US" w:eastAsia="zh-CN"/>
        </w:rPr>
        <w:t>6</w:t>
      </w:r>
      <w:r>
        <w:tab/>
      </w:r>
      <w:r>
        <w:t>Radiated characteristics</w:t>
      </w:r>
      <w:bookmarkEnd w:id="681"/>
      <w:bookmarkEnd w:id="682"/>
      <w:bookmarkEnd w:id="683"/>
      <w:bookmarkEnd w:id="684"/>
      <w:bookmarkEnd w:id="685"/>
    </w:p>
    <w:p>
      <w:pPr>
        <w:pStyle w:val="3"/>
        <w:rPr>
          <w:lang w:eastAsia="zh-CN"/>
        </w:rPr>
      </w:pPr>
      <w:bookmarkStart w:id="686" w:name="_Toc9803"/>
      <w:bookmarkStart w:id="687" w:name="_Toc30119"/>
      <w:bookmarkStart w:id="688" w:name="_Toc7475"/>
      <w:bookmarkStart w:id="689" w:name="_Toc17073"/>
      <w:r>
        <w:rPr>
          <w:rFonts w:hint="eastAsia"/>
          <w:lang w:val="en-US" w:eastAsia="zh-CN"/>
        </w:rPr>
        <w:t>6</w:t>
      </w:r>
      <w:r>
        <w:rPr>
          <w:rFonts w:hint="eastAsia"/>
          <w:lang w:eastAsia="zh-CN"/>
        </w:rPr>
        <w:t>.1</w:t>
      </w:r>
      <w:r>
        <w:tab/>
      </w:r>
      <w:r>
        <w:rPr>
          <w:rFonts w:hint="eastAsia"/>
          <w:lang w:eastAsia="zh-CN"/>
        </w:rPr>
        <w:t>General</w:t>
      </w:r>
      <w:bookmarkEnd w:id="686"/>
      <w:bookmarkEnd w:id="687"/>
      <w:bookmarkEnd w:id="688"/>
      <w:bookmarkEnd w:id="689"/>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rFonts w:hint="eastAsia"/>
          <w:lang w:eastAsia="zh-CN"/>
        </w:rPr>
      </w:pPr>
      <w:bookmarkStart w:id="690" w:name="_Toc25733"/>
      <w:bookmarkStart w:id="691" w:name="_Toc11145"/>
      <w:bookmarkStart w:id="692" w:name="_Toc13966"/>
      <w:bookmarkStart w:id="693" w:name="_Toc28478"/>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690"/>
      <w:bookmarkEnd w:id="691"/>
      <w:bookmarkEnd w:id="692"/>
      <w:bookmarkEnd w:id="693"/>
    </w:p>
    <w:p>
      <w:pPr>
        <w:pStyle w:val="4"/>
        <w:rPr>
          <w:rFonts w:hint="default" w:eastAsiaTheme="minorEastAsia"/>
          <w:lang w:val="en-US" w:eastAsia="zh-CN"/>
        </w:rPr>
      </w:pPr>
      <w:bookmarkStart w:id="694" w:name="_Toc22495"/>
      <w:r>
        <w:t>6.2.1</w:t>
      </w:r>
      <w:r>
        <w:tab/>
      </w:r>
      <w:r>
        <w:rPr>
          <w:rFonts w:hint="eastAsia"/>
          <w:lang w:val="en-US" w:eastAsia="zh-CN"/>
        </w:rPr>
        <w:t>General</w:t>
      </w:r>
      <w:bookmarkEnd w:id="694"/>
    </w:p>
    <w:p>
      <w:pPr>
        <w:rPr>
          <w:rFonts w:hint="eastAsia"/>
          <w:lang w:val="en-US" w:eastAsia="zh-CN"/>
        </w:rPr>
      </w:pPr>
      <w:r>
        <w:rPr>
          <w:rFonts w:hint="eastAsia"/>
          <w:lang w:val="en-US" w:eastAsia="zh-CN"/>
        </w:rPr>
        <w:t>OTA output power include both OTA output EIRP power and OTA output TRP.</w:t>
      </w:r>
    </w:p>
    <w:p>
      <w:pPr>
        <w:pStyle w:val="4"/>
        <w:spacing w:line="260" w:lineRule="auto"/>
        <w:outlineLvl w:val="2"/>
        <w:rPr>
          <w:rFonts w:hint="eastAsia"/>
          <w:lang w:val="en-US" w:eastAsia="zh-CN"/>
        </w:rPr>
      </w:pPr>
      <w:bookmarkStart w:id="695" w:name="_Toc992"/>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bookmarkEnd w:id="695"/>
    </w:p>
    <w:p>
      <w:pPr>
        <w:pStyle w:val="5"/>
        <w:spacing w:line="260" w:lineRule="auto"/>
        <w:outlineLvl w:val="3"/>
        <w:rPr>
          <w:rFonts w:ascii="Arial" w:hAnsi="Arial" w:cs="Times New Roman"/>
        </w:rPr>
      </w:pPr>
      <w:bookmarkStart w:id="696" w:name="_Toc89955125"/>
      <w:bookmarkStart w:id="697" w:name="_Toc115191162"/>
      <w:bookmarkStart w:id="698" w:name="_Toc36645057"/>
      <w:bookmarkStart w:id="699" w:name="_Toc45884357"/>
      <w:bookmarkStart w:id="700" w:name="_Toc37272111"/>
      <w:bookmarkStart w:id="701" w:name="_Toc75242645"/>
      <w:bookmarkStart w:id="702" w:name="_Toc21099881"/>
      <w:bookmarkStart w:id="703" w:name="_Toc53182380"/>
      <w:bookmarkStart w:id="704" w:name="_Toc106201309"/>
      <w:bookmarkStart w:id="705" w:name="_Toc58862625"/>
      <w:bookmarkStart w:id="706" w:name="_Toc76544991"/>
      <w:bookmarkStart w:id="707" w:name="_Toc58860121"/>
      <w:bookmarkStart w:id="708" w:name="_Toc74961734"/>
      <w:bookmarkStart w:id="709" w:name="_Toc13377"/>
      <w:bookmarkStart w:id="710" w:name="_Toc7901"/>
      <w:bookmarkStart w:id="711" w:name="_Toc98773550"/>
      <w:bookmarkStart w:id="712" w:name="_Toc29809679"/>
      <w:bookmarkStart w:id="713" w:name="_Toc66727931"/>
      <w:bookmarkStart w:id="714" w:name="_Toc82595094"/>
      <w:bookmarkStart w:id="715" w:name="_Toc61182618"/>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Arial" w:hAnsi="Arial" w:cs="Times New Roman"/>
        </w:rPr>
        <w:t>Definition and applicability</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16" w:name="_Toc58862626"/>
      <w:bookmarkStart w:id="717" w:name="_Toc75242646"/>
      <w:bookmarkStart w:id="718" w:name="_Toc74961735"/>
      <w:bookmarkStart w:id="719" w:name="_Toc89955126"/>
      <w:bookmarkStart w:id="720" w:name="_Toc61182619"/>
      <w:bookmarkStart w:id="721" w:name="_Toc76544992"/>
      <w:bookmarkStart w:id="722" w:name="_Toc45884358"/>
      <w:bookmarkStart w:id="723" w:name="_Toc36645058"/>
      <w:bookmarkStart w:id="724" w:name="_Toc21099882"/>
      <w:bookmarkStart w:id="725" w:name="_Toc53182381"/>
      <w:bookmarkStart w:id="726" w:name="_Toc29809680"/>
      <w:bookmarkStart w:id="727" w:name="_Toc37272112"/>
      <w:bookmarkStart w:id="728" w:name="_Toc66727932"/>
      <w:bookmarkStart w:id="729" w:name="_Toc58860122"/>
      <w:bookmarkStart w:id="730" w:name="_Toc82595095"/>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pPr>
        <w:pStyle w:val="94"/>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
      <w:bookmarkStart w:id="731" w:name="_Toc98773551"/>
      <w:bookmarkStart w:id="732" w:name="_Toc106201310"/>
      <w:bookmarkStart w:id="733" w:name="_Toc115191163"/>
      <w:bookmarkStart w:id="734" w:name="_Toc8933"/>
      <w:bookmarkStart w:id="735" w:name="_Toc12414"/>
      <w:r>
        <w:t>6.2.</w:t>
      </w:r>
      <w:r>
        <w:rPr>
          <w:rFonts w:hint="eastAsia"/>
          <w:lang w:val="en-US" w:eastAsia="zh-CN"/>
        </w:rPr>
        <w:t>2.</w:t>
      </w:r>
      <w:r>
        <w:t>2</w:t>
      </w:r>
      <w:r>
        <w:tab/>
      </w:r>
      <w:r>
        <w:t>Minimum requirement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
      </w:pPr>
      <w:bookmarkStart w:id="736" w:name="_Toc58860123"/>
      <w:bookmarkStart w:id="737" w:name="_Toc36645059"/>
      <w:bookmarkStart w:id="738" w:name="_Toc53182382"/>
      <w:bookmarkStart w:id="739" w:name="_Toc21099883"/>
      <w:bookmarkStart w:id="740" w:name="_Toc98773552"/>
      <w:bookmarkStart w:id="741" w:name="_Toc29809681"/>
      <w:bookmarkStart w:id="742" w:name="_Toc58862627"/>
      <w:bookmarkStart w:id="743" w:name="_Toc76544993"/>
      <w:bookmarkStart w:id="744" w:name="_Toc66727933"/>
      <w:bookmarkStart w:id="745" w:name="_Toc75242647"/>
      <w:bookmarkStart w:id="746" w:name="_Toc6451"/>
      <w:bookmarkStart w:id="747" w:name="_Toc89955127"/>
      <w:bookmarkStart w:id="748" w:name="_Toc61182620"/>
      <w:bookmarkStart w:id="749" w:name="_Toc106201311"/>
      <w:bookmarkStart w:id="750" w:name="_Toc16590"/>
      <w:bookmarkStart w:id="751" w:name="_Toc37272113"/>
      <w:bookmarkStart w:id="752" w:name="_Toc45884359"/>
      <w:bookmarkStart w:id="753" w:name="_Toc74961736"/>
      <w:bookmarkStart w:id="754" w:name="_Toc115191164"/>
      <w:bookmarkStart w:id="755" w:name="_Toc82595096"/>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Arial" w:hAnsi="Arial" w:cs="Times New Roman"/>
        </w:rPr>
        <w:t>Test purpose</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
      </w:pPr>
      <w:bookmarkStart w:id="756" w:name="_Toc76544994"/>
      <w:bookmarkStart w:id="757" w:name="_Toc106201312"/>
      <w:bookmarkStart w:id="758" w:name="_Toc53182383"/>
      <w:bookmarkStart w:id="759" w:name="_Toc75242648"/>
      <w:bookmarkStart w:id="760" w:name="_Toc61182621"/>
      <w:bookmarkStart w:id="761" w:name="_Toc66727934"/>
      <w:bookmarkStart w:id="762" w:name="_Toc82595097"/>
      <w:bookmarkStart w:id="763" w:name="_Toc9467"/>
      <w:bookmarkStart w:id="764" w:name="_Toc89955128"/>
      <w:bookmarkStart w:id="765" w:name="_Toc58862628"/>
      <w:bookmarkStart w:id="766" w:name="_Toc98773553"/>
      <w:bookmarkStart w:id="767" w:name="_Toc36645060"/>
      <w:bookmarkStart w:id="768" w:name="_Toc115191165"/>
      <w:bookmarkStart w:id="769" w:name="_Toc74961737"/>
      <w:bookmarkStart w:id="770" w:name="_Toc11776"/>
      <w:bookmarkStart w:id="771" w:name="_Toc37272114"/>
      <w:bookmarkStart w:id="772" w:name="_Toc21099884"/>
      <w:bookmarkStart w:id="773" w:name="_Toc58860124"/>
      <w:bookmarkStart w:id="774" w:name="_Toc29809682"/>
      <w:bookmarkStart w:id="775" w:name="_Toc45884360"/>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Arial" w:hAnsi="Arial" w:cs="Times New Roman"/>
        </w:rPr>
        <w:t>Method of test</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pPr>
        <w:pStyle w:val="6"/>
        <w:spacing w:line="260" w:lineRule="auto"/>
        <w:ind w:left="1417" w:hanging="1417"/>
        <w:outlineLvl w:val="4"/>
        <w:rPr>
          <w:rFonts w:ascii="Arial" w:hAnsi="Arial" w:cs="Times New Roman"/>
          <w:sz w:val="24"/>
        </w:rPr>
      </w:pPr>
      <w:bookmarkStart w:id="776" w:name="_Toc21099885"/>
      <w:bookmarkStart w:id="777" w:name="_Toc98773554"/>
      <w:bookmarkStart w:id="778" w:name="_Toc61182622"/>
      <w:bookmarkStart w:id="779" w:name="_Toc45884361"/>
      <w:bookmarkStart w:id="780" w:name="_Toc74961738"/>
      <w:bookmarkStart w:id="781" w:name="_Toc66727935"/>
      <w:bookmarkStart w:id="782" w:name="_Toc17493"/>
      <w:bookmarkStart w:id="783" w:name="_Toc75242649"/>
      <w:bookmarkStart w:id="784" w:name="_Toc5083"/>
      <w:bookmarkStart w:id="785" w:name="_Toc106201313"/>
      <w:bookmarkStart w:id="786" w:name="_Toc36645061"/>
      <w:bookmarkStart w:id="787" w:name="_Toc53182384"/>
      <w:bookmarkStart w:id="788" w:name="_Toc115191166"/>
      <w:bookmarkStart w:id="789" w:name="_Toc37272115"/>
      <w:bookmarkStart w:id="790" w:name="_Toc58862629"/>
      <w:bookmarkStart w:id="791" w:name="_Toc76544995"/>
      <w:bookmarkStart w:id="792" w:name="_Toc29809683"/>
      <w:bookmarkStart w:id="793" w:name="_Toc58860125"/>
      <w:bookmarkStart w:id="794" w:name="_Toc82595098"/>
      <w:bookmarkStart w:id="795" w:name="_Toc89955129"/>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4.1</w:t>
      </w:r>
      <w:r>
        <w:rPr>
          <w:rFonts w:ascii="Arial" w:hAnsi="Arial" w:cs="Times New Roman"/>
          <w:sz w:val="24"/>
        </w:rPr>
        <w:tab/>
      </w:r>
      <w:r>
        <w:rPr>
          <w:rFonts w:ascii="Arial" w:hAnsi="Arial" w:cs="Times New Roman"/>
          <w:sz w:val="24"/>
        </w:rPr>
        <w:t>Initial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r>
        <w:rPr>
          <w:rFonts w:hint="eastAsia" w:cs="v4.2.0"/>
          <w:lang w:val="en-US" w:eastAsia="zh-CN"/>
        </w:rPr>
        <w:t>E</w:t>
      </w:r>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r>
        <w:rPr>
          <w:rFonts w:hint="eastAsia" w:eastAsia="宋体"/>
          <w:lang w:val="en-US" w:eastAsia="zh-CN"/>
        </w:rPr>
        <w:t>6</w:t>
      </w:r>
      <w:r>
        <w:t>), and</w:t>
      </w:r>
    </w:p>
    <w:p>
      <w:pPr>
        <w:pStyle w:val="92"/>
      </w:pPr>
      <w:r>
        <w:t>-</w:t>
      </w:r>
      <w:r>
        <w:tab/>
      </w:r>
      <w:r>
        <w:rPr>
          <w:rFonts w:cs="Arial"/>
        </w:rPr>
        <w:t xml:space="preserve">OTA peak directions set </w:t>
      </w:r>
      <w:r>
        <w:t>maximum steering directions (D.</w:t>
      </w:r>
      <w:r>
        <w:rPr>
          <w:rFonts w:hint="eastAsia" w:eastAsia="宋体"/>
          <w:lang w:val="en-US" w:eastAsia="zh-CN"/>
        </w:rPr>
        <w:t>8</w:t>
      </w:r>
      <w:r>
        <w:t>).</w:t>
      </w:r>
    </w:p>
    <w:p>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
    </w:p>
    <w:p>
      <w:pPr>
        <w:pStyle w:val="6"/>
        <w:spacing w:line="260" w:lineRule="auto"/>
        <w:ind w:left="1417" w:hanging="1417"/>
        <w:outlineLvl w:val="4"/>
      </w:pPr>
      <w:bookmarkStart w:id="796" w:name="_Toc115191167"/>
      <w:bookmarkStart w:id="797" w:name="_Toc45884362"/>
      <w:bookmarkStart w:id="798" w:name="_Toc76544996"/>
      <w:bookmarkStart w:id="799" w:name="_Toc9412"/>
      <w:bookmarkStart w:id="800" w:name="_Toc61182623"/>
      <w:bookmarkStart w:id="801" w:name="_Toc106201314"/>
      <w:bookmarkStart w:id="802" w:name="_Toc58862630"/>
      <w:bookmarkStart w:id="803" w:name="_Toc89955130"/>
      <w:bookmarkStart w:id="804" w:name="_Toc82595099"/>
      <w:bookmarkStart w:id="805" w:name="_Toc66727936"/>
      <w:bookmarkStart w:id="806" w:name="_Toc37272116"/>
      <w:bookmarkStart w:id="807" w:name="_Toc36645062"/>
      <w:bookmarkStart w:id="808" w:name="_Toc21099886"/>
      <w:bookmarkStart w:id="809" w:name="_Toc29809684"/>
      <w:bookmarkStart w:id="810" w:name="_Toc19322"/>
      <w:bookmarkStart w:id="811" w:name="_Toc58860126"/>
      <w:bookmarkStart w:id="812" w:name="_Toc74961739"/>
      <w:bookmarkStart w:id="813" w:name="_Toc98773555"/>
      <w:bookmarkStart w:id="814" w:name="_Toc53182385"/>
      <w:bookmarkStart w:id="815" w:name="_Toc75242650"/>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4.2</w:t>
      </w:r>
      <w:r>
        <w:rPr>
          <w:rFonts w:ascii="Arial" w:hAnsi="Arial" w:cs="Times New Roman"/>
          <w:sz w:val="24"/>
        </w:rPr>
        <w:tab/>
      </w:r>
      <w:r>
        <w:rPr>
          <w:rFonts w:ascii="Arial" w:hAnsi="Arial" w:cs="Times New Roman"/>
          <w:sz w:val="24"/>
        </w:rPr>
        <w:t>Procedure</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rPr>
          <w:rFonts w:ascii="Arial" w:hAnsi="Arial" w:cs="Times New Roman"/>
          <w:sz w:val="24"/>
        </w:rPr>
        <w:t xml:space="preserve"> </w:t>
      </w: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r>
        <w:rPr>
          <w:rFonts w:hint="eastAsia" w:eastAsia="宋体"/>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r>
        <w:rPr>
          <w:rFonts w:hint="eastAsia" w:eastAsia="宋体"/>
          <w:lang w:val="en-US" w:eastAsia="zh-CN"/>
        </w:rPr>
        <w:t>7</w:t>
      </w:r>
      <w:r>
        <w:t xml:space="preserve">) and their reference </w:t>
      </w:r>
      <w:r>
        <w:rPr>
          <w:i/>
        </w:rPr>
        <w:t>beam direction pairs</w:t>
      </w:r>
      <w:r>
        <w:t xml:space="preserve"> and </w:t>
      </w:r>
      <w:r>
        <w:rPr>
          <w:i/>
        </w:rPr>
        <w:t xml:space="preserve">maximum steering directions </w:t>
      </w:r>
      <w:r>
        <w:t>(D.</w:t>
      </w:r>
      <w:r>
        <w:rPr>
          <w:rFonts w:hint="eastAsia" w:eastAsia="宋体"/>
          <w:lang w:val="en-US" w:eastAsia="zh-CN"/>
        </w:rPr>
        <w:t>6</w:t>
      </w:r>
      <w:r>
        <w:t xml:space="preserve"> and D.</w:t>
      </w:r>
      <w:r>
        <w:rPr>
          <w:rFonts w:hint="eastAsia" w:eastAsia="宋体"/>
          <w:lang w:val="en-US" w:eastAsia="zh-CN"/>
        </w:rPr>
        <w:t>8</w:t>
      </w:r>
      <w:r>
        <w:t>), and for all applicable power levels.</w:t>
      </w:r>
    </w:p>
    <w:p>
      <w:pPr>
        <w:rPr>
          <w:lang w:eastAsia="zh-CN"/>
        </w:rPr>
      </w:pPr>
    </w:p>
    <w:p>
      <w:pPr>
        <w:pStyle w:val="92"/>
        <w:ind w:left="0" w:firstLine="0"/>
      </w:pPr>
      <w:r>
        <w:t>For extreme conditions tests the methods in TS 38.141-2 [</w:t>
      </w:r>
      <w:r>
        <w:rPr>
          <w:rFonts w:hint="eastAsia" w:eastAsia="宋体"/>
          <w:lang w:val="en-US" w:eastAsia="zh-CN"/>
        </w:rPr>
        <w:t>6</w:t>
      </w:r>
      <w:r>
        <w:t>], annex B.7 may be used</w:t>
      </w:r>
      <w:r>
        <w:rPr>
          <w:lang w:val="en-US"/>
        </w:rPr>
        <w:t>.</w:t>
      </w:r>
    </w:p>
    <w:p>
      <w:pPr>
        <w:pStyle w:val="5"/>
        <w:spacing w:line="260" w:lineRule="auto"/>
        <w:outlineLvl w:val="3"/>
        <w:rPr>
          <w:rFonts w:ascii="Arial" w:hAnsi="Arial" w:cs="Times New Roman"/>
        </w:rPr>
      </w:pPr>
      <w:bookmarkStart w:id="816" w:name="_Toc37272117"/>
      <w:bookmarkStart w:id="817" w:name="_Toc36645063"/>
      <w:bookmarkStart w:id="818" w:name="_Toc76544997"/>
      <w:bookmarkStart w:id="819" w:name="_Toc23770"/>
      <w:bookmarkStart w:id="820" w:name="_Toc53182386"/>
      <w:bookmarkStart w:id="821" w:name="_Toc29809685"/>
      <w:bookmarkStart w:id="822" w:name="_Toc66727937"/>
      <w:bookmarkStart w:id="823" w:name="_Toc82595100"/>
      <w:bookmarkStart w:id="824" w:name="_Toc61182624"/>
      <w:bookmarkStart w:id="825" w:name="_Toc45884363"/>
      <w:bookmarkStart w:id="826" w:name="_Toc98773556"/>
      <w:bookmarkStart w:id="827" w:name="_Toc58862631"/>
      <w:bookmarkStart w:id="828" w:name="_Toc115191168"/>
      <w:bookmarkStart w:id="829" w:name="_Toc75242651"/>
      <w:bookmarkStart w:id="830" w:name="_Toc89955131"/>
      <w:bookmarkStart w:id="831" w:name="_Toc58860127"/>
      <w:bookmarkStart w:id="832" w:name="_Toc21099887"/>
      <w:bookmarkStart w:id="833" w:name="_Toc9828"/>
      <w:bookmarkStart w:id="834" w:name="_Toc106201315"/>
      <w:bookmarkStart w:id="835" w:name="_Toc74961740"/>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Arial" w:hAnsi="Arial" w:cs="Times New Roman"/>
        </w:rPr>
        <w:t>Test requirement</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pPr>
        <w:pStyle w:val="94"/>
      </w:pPr>
      <w:r>
        <w:rPr>
          <w:rFonts w:eastAsia="Yu Mincho"/>
        </w:rPr>
        <w:t>Table 6.2.</w:t>
      </w:r>
      <w:r>
        <w:rPr>
          <w:rFonts w:hint="eastAsia" w:eastAsia="宋体"/>
          <w:lang w:val="en-US" w:eastAsia="zh-CN"/>
        </w:rPr>
        <w:t>2.</w:t>
      </w:r>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36" w:name="_Toc550"/>
      <w:bookmarkStart w:id="837" w:name="_Toc29491"/>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36"/>
      <w:bookmarkEnd w:id="837"/>
    </w:p>
    <w:p>
      <w:pPr>
        <w:pStyle w:val="5"/>
        <w:spacing w:line="260" w:lineRule="auto"/>
        <w:outlineLvl w:val="3"/>
      </w:pPr>
      <w:bookmarkStart w:id="838" w:name="_Toc5906"/>
      <w:bookmarkStart w:id="839" w:name="_Toc7843"/>
      <w:r>
        <w:t>6.</w:t>
      </w:r>
      <w:r>
        <w:rPr>
          <w:rFonts w:hint="eastAsia"/>
          <w:lang w:val="en-US" w:eastAsia="zh-CN"/>
        </w:rPr>
        <w:t>2.</w:t>
      </w:r>
      <w:r>
        <w:t>3.1</w:t>
      </w:r>
      <w:r>
        <w:tab/>
      </w:r>
      <w:r>
        <w:t>Definition and applicability</w:t>
      </w:r>
      <w:bookmarkEnd w:id="838"/>
      <w:bookmarkEnd w:id="839"/>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pPr>
        <w:pStyle w:val="94"/>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pPr>
        <w:rPr>
          <w:lang w:eastAsia="zh-CN"/>
        </w:rPr>
      </w:pPr>
    </w:p>
    <w:p>
      <w:pPr>
        <w:pStyle w:val="5"/>
        <w:spacing w:line="260" w:lineRule="auto"/>
        <w:outlineLvl w:val="3"/>
      </w:pPr>
      <w:bookmarkStart w:id="840" w:name="_Toc28481"/>
      <w:bookmarkStart w:id="841" w:name="_Toc25538"/>
      <w:r>
        <w:t>6.</w:t>
      </w:r>
      <w:r>
        <w:rPr>
          <w:rFonts w:hint="eastAsia"/>
          <w:lang w:val="en-US" w:eastAsia="zh-CN"/>
        </w:rPr>
        <w:t>2.</w:t>
      </w:r>
      <w:r>
        <w:t>3.2</w:t>
      </w:r>
      <w:r>
        <w:tab/>
      </w:r>
      <w:r>
        <w:t>Minimum requirement</w:t>
      </w:r>
      <w:bookmarkEnd w:id="840"/>
      <w:bookmarkEnd w:id="841"/>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
      <w:bookmarkStart w:id="842" w:name="_Toc2002"/>
      <w:bookmarkStart w:id="843" w:name="_Toc3902"/>
      <w:r>
        <w:t>6.</w:t>
      </w:r>
      <w:r>
        <w:rPr>
          <w:rFonts w:hint="eastAsia"/>
          <w:lang w:val="en-US" w:eastAsia="zh-CN"/>
        </w:rPr>
        <w:t>2.</w:t>
      </w:r>
      <w:r>
        <w:t>3.3</w:t>
      </w:r>
      <w:r>
        <w:tab/>
      </w:r>
      <w:r>
        <w:t>Test purpose</w:t>
      </w:r>
      <w:bookmarkEnd w:id="842"/>
      <w:bookmarkEnd w:id="843"/>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
      <w:bookmarkStart w:id="844" w:name="_Toc76544157"/>
      <w:bookmarkStart w:id="845" w:name="_Toc99702751"/>
      <w:bookmarkStart w:id="846" w:name="_Toc37272791"/>
      <w:bookmarkStart w:id="847" w:name="_Toc76114271"/>
      <w:bookmarkStart w:id="848" w:name="_Toc29810493"/>
      <w:bookmarkStart w:id="849" w:name="_Toc106206537"/>
      <w:bookmarkStart w:id="850" w:name="_Toc74915646"/>
      <w:bookmarkStart w:id="851" w:name="_Toc58915644"/>
      <w:bookmarkStart w:id="852" w:name="_Toc89952572"/>
      <w:bookmarkStart w:id="853" w:name="_Toc66693694"/>
      <w:bookmarkStart w:id="854" w:name="_Toc98766388"/>
      <w:bookmarkStart w:id="855" w:name="_Toc45885868"/>
      <w:bookmarkStart w:id="856" w:name="_Toc26837"/>
      <w:bookmarkStart w:id="857" w:name="_Toc36635845"/>
      <w:bookmarkStart w:id="858" w:name="_Toc82536279"/>
      <w:bookmarkStart w:id="859" w:name="_Toc115080539"/>
      <w:bookmarkStart w:id="860" w:name="_Toc21102644"/>
      <w:bookmarkStart w:id="861" w:name="_Toc58917825"/>
      <w:bookmarkStart w:id="862" w:name="_Toc26835"/>
      <w:bookmarkStart w:id="863" w:name="_Toc53182977"/>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pPr>
        <w:pStyle w:val="6"/>
        <w:spacing w:line="260" w:lineRule="auto"/>
        <w:ind w:left="1417" w:hanging="1417"/>
        <w:outlineLvl w:val="4"/>
        <w:rPr>
          <w:rFonts w:cs="Arial"/>
          <w:lang w:eastAsia="sv-SE"/>
        </w:rPr>
      </w:pPr>
      <w:bookmarkStart w:id="864" w:name="_Toc76544158"/>
      <w:bookmarkStart w:id="865" w:name="_Toc58915645"/>
      <w:bookmarkStart w:id="866" w:name="_Toc21982"/>
      <w:bookmarkStart w:id="867" w:name="_Toc76114272"/>
      <w:bookmarkStart w:id="868" w:name="_Toc82536280"/>
      <w:bookmarkStart w:id="869" w:name="_Toc36635846"/>
      <w:bookmarkStart w:id="870" w:name="_Toc10215"/>
      <w:bookmarkStart w:id="871" w:name="_Toc74915647"/>
      <w:bookmarkStart w:id="872" w:name="_Toc99702752"/>
      <w:bookmarkStart w:id="873" w:name="_Toc106206538"/>
      <w:bookmarkStart w:id="874" w:name="_Toc115080540"/>
      <w:bookmarkStart w:id="875" w:name="_Toc53182978"/>
      <w:bookmarkStart w:id="876" w:name="_Toc66693695"/>
      <w:bookmarkStart w:id="877" w:name="_Toc45885869"/>
      <w:bookmarkStart w:id="878" w:name="_Toc89952573"/>
      <w:bookmarkStart w:id="879" w:name="_Toc29810494"/>
      <w:bookmarkStart w:id="880" w:name="_Toc58917826"/>
      <w:bookmarkStart w:id="881" w:name="_Toc37272792"/>
      <w:bookmarkStart w:id="882" w:name="_Toc21102645"/>
      <w:bookmarkStart w:id="883" w:name="_Toc98766389"/>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
        <w:t>Test environment: Normal, see annex A.2.</w:t>
      </w:r>
    </w:p>
    <w:p>
      <w:pPr>
        <w:rPr>
          <w:rFonts w:cs="v4.2.0"/>
        </w:rPr>
      </w:pPr>
      <w:r>
        <w:rPr>
          <w:rFonts w:cs="v4.2.0"/>
        </w:rPr>
        <w:t xml:space="preserve">A measurement system set-up is shown in annex </w:t>
      </w:r>
      <w:r>
        <w:rPr>
          <w:rFonts w:hint="eastAsia" w:cs="v4.2.0"/>
          <w:lang w:val="en-US" w:eastAsia="zh-CN"/>
        </w:rPr>
        <w:t>E</w:t>
      </w:r>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
      <w:bookmarkStart w:id="884" w:name="_Toc58917827"/>
      <w:bookmarkStart w:id="885" w:name="_Toc99702753"/>
      <w:bookmarkStart w:id="886" w:name="_Toc66693696"/>
      <w:bookmarkStart w:id="887" w:name="_Toc14213"/>
      <w:bookmarkStart w:id="888" w:name="_Toc76544159"/>
      <w:bookmarkStart w:id="889" w:name="_Toc58915646"/>
      <w:bookmarkStart w:id="890" w:name="_Toc36635847"/>
      <w:bookmarkStart w:id="891" w:name="_Toc29810495"/>
      <w:bookmarkStart w:id="892" w:name="_Toc24019"/>
      <w:bookmarkStart w:id="893" w:name="_Toc74915648"/>
      <w:bookmarkStart w:id="894" w:name="_Toc45885870"/>
      <w:bookmarkStart w:id="895" w:name="_Toc89952574"/>
      <w:bookmarkStart w:id="896" w:name="_Toc98766390"/>
      <w:bookmarkStart w:id="897" w:name="_Toc37272793"/>
      <w:bookmarkStart w:id="898" w:name="_Toc21102646"/>
      <w:bookmarkStart w:id="899" w:name="_Toc106206539"/>
      <w:bookmarkStart w:id="900" w:name="_Toc53182979"/>
      <w:bookmarkStart w:id="901" w:name="_Toc76114273"/>
      <w:bookmarkStart w:id="902" w:name="_Toc115080541"/>
      <w:bookmarkStart w:id="903" w:name="_Toc82536281"/>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r>
        <w:rPr>
          <w:rFonts w:hint="eastAsia" w:eastAsia="宋体"/>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r>
        <w:rPr>
          <w:rFonts w:hint="eastAsia" w:eastAsia="宋体"/>
          <w:lang w:eastAsia="zh-CN"/>
        </w:rPr>
        <w:t>annex G</w:t>
      </w:r>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r>
        <w:rPr>
          <w:rFonts w:hint="eastAsia" w:eastAsia="宋体"/>
          <w:lang w:eastAsia="zh-CN"/>
        </w:rPr>
        <w:t>annex G</w:t>
      </w:r>
      <w:r>
        <w:t>).</w:t>
      </w:r>
    </w:p>
    <w:p>
      <w:pPr>
        <w:pStyle w:val="92"/>
      </w:pPr>
      <w:r>
        <w:t>9)</w:t>
      </w:r>
      <w:r>
        <w:tab/>
      </w:r>
      <w:r>
        <w:t>Calculate TRP using the EIRP measurements.</w:t>
      </w:r>
    </w:p>
    <w:p>
      <w:pPr>
        <w:rPr>
          <w:lang w:eastAsia="zh-CN"/>
        </w:rPr>
      </w:pPr>
    </w:p>
    <w:p>
      <w:pPr>
        <w:pStyle w:val="5"/>
        <w:spacing w:line="260" w:lineRule="auto"/>
        <w:outlineLvl w:val="3"/>
        <w:rPr>
          <w:lang w:eastAsia="sv-SE"/>
        </w:rPr>
      </w:pPr>
      <w:bookmarkStart w:id="904" w:name="_Toc22084"/>
      <w:bookmarkStart w:id="905" w:name="_Toc53182980"/>
      <w:bookmarkStart w:id="906" w:name="_Toc82536282"/>
      <w:bookmarkStart w:id="907" w:name="_Toc76544160"/>
      <w:bookmarkStart w:id="908" w:name="_Toc58917828"/>
      <w:bookmarkStart w:id="909" w:name="_Toc98766391"/>
      <w:bookmarkStart w:id="910" w:name="_Toc36635848"/>
      <w:bookmarkStart w:id="911" w:name="_Toc89952575"/>
      <w:bookmarkStart w:id="912" w:name="_Toc76114274"/>
      <w:bookmarkStart w:id="913" w:name="_Toc5567"/>
      <w:bookmarkStart w:id="914" w:name="_Toc99702754"/>
      <w:bookmarkStart w:id="915" w:name="_Toc29810496"/>
      <w:bookmarkStart w:id="916" w:name="_Toc106206540"/>
      <w:bookmarkStart w:id="917" w:name="_Toc66693697"/>
      <w:bookmarkStart w:id="918" w:name="_Toc115080542"/>
      <w:bookmarkStart w:id="919" w:name="_Toc45885871"/>
      <w:bookmarkStart w:id="920" w:name="_Toc74915649"/>
      <w:bookmarkStart w:id="921" w:name="_Toc58915647"/>
      <w:bookmarkStart w:id="922" w:name="_Toc37272794"/>
      <w:bookmarkStart w:id="923" w:name="_Toc2110264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24" w:name="_Toc14646"/>
      <w:bookmarkStart w:id="925" w:name="_Toc835"/>
      <w:bookmarkStart w:id="926" w:name="_Toc5577"/>
      <w:bookmarkStart w:id="927" w:name="_Toc20254"/>
      <w:r>
        <w:rPr>
          <w:rFonts w:hint="eastAsia"/>
          <w:lang w:val="en-US" w:eastAsia="zh-CN"/>
        </w:rPr>
        <w:t>6</w:t>
      </w:r>
      <w:r>
        <w:rPr>
          <w:rFonts w:hint="eastAsia"/>
          <w:lang w:eastAsia="zh-CN"/>
        </w:rPr>
        <w:t>.3</w:t>
      </w:r>
      <w:r>
        <w:tab/>
      </w:r>
      <w:r>
        <w:rPr>
          <w:rFonts w:hint="eastAsia"/>
          <w:lang w:eastAsia="zh-CN"/>
        </w:rPr>
        <w:t>OTA frequency stability</w:t>
      </w:r>
      <w:bookmarkEnd w:id="924"/>
      <w:bookmarkEnd w:id="925"/>
      <w:bookmarkEnd w:id="926"/>
      <w:bookmarkEnd w:id="927"/>
    </w:p>
    <w:p>
      <w:pPr>
        <w:pStyle w:val="4"/>
      </w:pPr>
      <w:bookmarkStart w:id="928" w:name="_Toc76545036"/>
      <w:bookmarkStart w:id="929" w:name="_Toc36645102"/>
      <w:bookmarkStart w:id="930" w:name="_Toc45884402"/>
      <w:bookmarkStart w:id="931" w:name="_Toc82595139"/>
      <w:bookmarkStart w:id="932" w:name="_Toc74961779"/>
      <w:bookmarkStart w:id="933" w:name="_Toc37272156"/>
      <w:bookmarkStart w:id="934" w:name="_Toc53182425"/>
      <w:bookmarkStart w:id="935" w:name="_Toc66727976"/>
      <w:bookmarkStart w:id="936" w:name="_Toc21075"/>
      <w:bookmarkStart w:id="937" w:name="_Toc58862670"/>
      <w:bookmarkStart w:id="938" w:name="_Toc58860166"/>
      <w:bookmarkStart w:id="939" w:name="_Toc29809718"/>
      <w:bookmarkStart w:id="940" w:name="_Toc21099920"/>
      <w:bookmarkStart w:id="941" w:name="_Toc61182663"/>
      <w:bookmarkStart w:id="942" w:name="_Toc75242690"/>
      <w:bookmarkStart w:id="943" w:name="_Toc10934"/>
      <w:bookmarkStart w:id="944" w:name="_Toc19073"/>
      <w:r>
        <w:t>6.3.1</w:t>
      </w:r>
      <w:r>
        <w:tab/>
      </w:r>
      <w:r>
        <w:t>Definition and applicability</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pPr>
        <w:rPr>
          <w:lang w:eastAsia="zh-CN"/>
        </w:rPr>
      </w:pPr>
      <w:bookmarkStart w:id="945" w:name="_Toc53182426"/>
      <w:bookmarkStart w:id="946" w:name="_Toc74961780"/>
      <w:bookmarkStart w:id="947" w:name="_Toc61182664"/>
      <w:bookmarkStart w:id="948" w:name="_Toc75242691"/>
      <w:bookmarkStart w:id="949" w:name="_Toc29809719"/>
      <w:bookmarkStart w:id="950" w:name="_Toc76545037"/>
      <w:bookmarkStart w:id="951" w:name="_Toc21099921"/>
      <w:bookmarkStart w:id="952" w:name="_Toc37272157"/>
      <w:bookmarkStart w:id="953" w:name="_Toc45884403"/>
      <w:bookmarkStart w:id="954" w:name="_Toc36645103"/>
      <w:bookmarkStart w:id="955" w:name="_Toc66727977"/>
      <w:bookmarkStart w:id="956" w:name="_Toc58860167"/>
      <w:bookmarkStart w:id="957" w:name="_Toc82595140"/>
      <w:bookmarkStart w:id="958" w:name="_Toc58862671"/>
      <w:r>
        <w:t>Frequency stability is the ability to maintain the same frequency on the output signal with respect to the input signal.</w:t>
      </w:r>
    </w:p>
    <w:p>
      <w:pPr>
        <w:pStyle w:val="4"/>
      </w:pPr>
      <w:bookmarkStart w:id="959" w:name="_Toc5773"/>
      <w:bookmarkStart w:id="960" w:name="_Toc26076"/>
      <w:bookmarkStart w:id="961" w:name="_Toc14752"/>
      <w:r>
        <w:t>6.3.2</w:t>
      </w:r>
      <w:r>
        <w:tab/>
      </w:r>
      <w:r>
        <w:t>Minimum Requirement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
        <w:t>The minimum requirement is in TS 38.106 [</w:t>
      </w:r>
      <w:r>
        <w:rPr>
          <w:rFonts w:hint="eastAsia"/>
          <w:lang w:val="en-US" w:eastAsia="zh-CN"/>
        </w:rPr>
        <w:t>2</w:t>
      </w:r>
      <w:r>
        <w:t>], clause 7.3.2.</w:t>
      </w:r>
    </w:p>
    <w:p>
      <w:pPr>
        <w:pStyle w:val="4"/>
      </w:pPr>
      <w:bookmarkStart w:id="962" w:name="_Toc58860168"/>
      <w:bookmarkStart w:id="963" w:name="_Toc61182665"/>
      <w:bookmarkStart w:id="964" w:name="_Toc6407"/>
      <w:bookmarkStart w:id="965" w:name="_Toc36645104"/>
      <w:bookmarkStart w:id="966" w:name="_Toc75242692"/>
      <w:bookmarkStart w:id="967" w:name="_Toc37272158"/>
      <w:bookmarkStart w:id="968" w:name="_Toc82595141"/>
      <w:bookmarkStart w:id="969" w:name="_Toc66727978"/>
      <w:bookmarkStart w:id="970" w:name="_Toc29809720"/>
      <w:bookmarkStart w:id="971" w:name="_Toc21099922"/>
      <w:bookmarkStart w:id="972" w:name="_Toc45884404"/>
      <w:bookmarkStart w:id="973" w:name="_Toc26562"/>
      <w:bookmarkStart w:id="974" w:name="_Toc74961781"/>
      <w:bookmarkStart w:id="975" w:name="_Toc25772"/>
      <w:bookmarkStart w:id="976" w:name="_Toc58862672"/>
      <w:bookmarkStart w:id="977" w:name="_Toc76545038"/>
      <w:bookmarkStart w:id="978" w:name="_Toc53182427"/>
      <w:r>
        <w:t>6.3.3</w:t>
      </w:r>
      <w:r>
        <w:tab/>
      </w:r>
      <w:r>
        <w:t>Test purpose</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
        <w:rPr>
          <w:rFonts w:eastAsia="MS P??"/>
        </w:rPr>
        <w:t>The test purpose is</w:t>
      </w:r>
      <w:r>
        <w:t xml:space="preserve"> to verify that frequency stability is within the limit specified by the minimum requirement.</w:t>
      </w:r>
    </w:p>
    <w:p>
      <w:pPr>
        <w:pStyle w:val="4"/>
      </w:pPr>
      <w:bookmarkStart w:id="979" w:name="_Toc53182428"/>
      <w:bookmarkStart w:id="980" w:name="_Toc61182666"/>
      <w:bookmarkStart w:id="981" w:name="_Toc76545039"/>
      <w:bookmarkStart w:id="982" w:name="_Toc66727979"/>
      <w:bookmarkStart w:id="983" w:name="_Toc21099923"/>
      <w:bookmarkStart w:id="984" w:name="_Toc22945"/>
      <w:bookmarkStart w:id="985" w:name="_Toc58862673"/>
      <w:bookmarkStart w:id="986" w:name="_Toc29809721"/>
      <w:bookmarkStart w:id="987" w:name="_Toc82595142"/>
      <w:bookmarkStart w:id="988" w:name="_Toc36645105"/>
      <w:bookmarkStart w:id="989" w:name="_Toc17410"/>
      <w:bookmarkStart w:id="990" w:name="_Toc75242693"/>
      <w:bookmarkStart w:id="991" w:name="_Toc58860169"/>
      <w:bookmarkStart w:id="992" w:name="_Toc45884405"/>
      <w:bookmarkStart w:id="993" w:name="_Toc37272159"/>
      <w:bookmarkStart w:id="994" w:name="_Toc1441"/>
      <w:bookmarkStart w:id="995" w:name="_Toc74961782"/>
      <w:r>
        <w:t>6.3.4</w:t>
      </w:r>
      <w:r>
        <w:tab/>
      </w:r>
      <w:r>
        <w:t>Method of test</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
        <w:t>Requirement is tested together with modulation quality test, as described in clause 7.6.</w:t>
      </w:r>
    </w:p>
    <w:p>
      <w:pPr>
        <w:pStyle w:val="4"/>
      </w:pPr>
      <w:bookmarkStart w:id="996" w:name="_Toc21099924"/>
      <w:bookmarkStart w:id="997" w:name="_Toc36645106"/>
      <w:bookmarkStart w:id="998" w:name="_Toc3488"/>
      <w:bookmarkStart w:id="999" w:name="_Toc12248"/>
      <w:bookmarkStart w:id="1000" w:name="_Toc82595143"/>
      <w:bookmarkStart w:id="1001" w:name="_Toc29809722"/>
      <w:bookmarkStart w:id="1002" w:name="_Toc75242694"/>
      <w:bookmarkStart w:id="1003" w:name="_Toc45884406"/>
      <w:bookmarkStart w:id="1004" w:name="_Toc20915"/>
      <w:bookmarkStart w:id="1005" w:name="_Toc58860170"/>
      <w:bookmarkStart w:id="1006" w:name="_Toc66727980"/>
      <w:bookmarkStart w:id="1007" w:name="_Toc76545040"/>
      <w:bookmarkStart w:id="1008" w:name="_Toc74961783"/>
      <w:bookmarkStart w:id="1009" w:name="_Toc37272160"/>
      <w:bookmarkStart w:id="1010" w:name="_Toc61182667"/>
      <w:bookmarkStart w:id="1011" w:name="_Toc58862674"/>
      <w:bookmarkStart w:id="1012" w:name="_Toc53182429"/>
      <w:r>
        <w:t>6.3.5</w:t>
      </w:r>
      <w:r>
        <w:tab/>
      </w:r>
      <w:r>
        <w:t>Test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13" w:name="_Toc23045"/>
      <w:bookmarkStart w:id="1014" w:name="_Toc23465"/>
      <w:bookmarkStart w:id="1015" w:name="_Toc2898"/>
      <w:bookmarkStart w:id="1016" w:name="_Toc6525"/>
      <w:r>
        <w:rPr>
          <w:rFonts w:hint="eastAsia"/>
          <w:lang w:val="en-US" w:eastAsia="zh-CN"/>
        </w:rPr>
        <w:t>6</w:t>
      </w:r>
      <w:r>
        <w:rPr>
          <w:rFonts w:hint="eastAsia"/>
          <w:lang w:eastAsia="zh-CN"/>
        </w:rPr>
        <w:t>.4</w:t>
      </w:r>
      <w:r>
        <w:tab/>
      </w:r>
      <w:r>
        <w:rPr>
          <w:rFonts w:hint="eastAsia"/>
          <w:lang w:eastAsia="zh-CN"/>
        </w:rPr>
        <w:t>OTA out of band gain</w:t>
      </w:r>
      <w:bookmarkEnd w:id="1013"/>
      <w:bookmarkEnd w:id="1014"/>
      <w:bookmarkEnd w:id="1015"/>
      <w:bookmarkEnd w:id="1016"/>
    </w:p>
    <w:p>
      <w:pPr>
        <w:pStyle w:val="4"/>
      </w:pPr>
      <w:bookmarkStart w:id="1017" w:name="_Toc1052"/>
      <w:bookmarkStart w:id="1018" w:name="_Toc7438"/>
      <w:bookmarkStart w:id="1019" w:name="_Toc19108"/>
      <w:r>
        <w:t>6.4.1</w:t>
      </w:r>
      <w:r>
        <w:tab/>
      </w:r>
      <w:r>
        <w:t>Definition and applicability</w:t>
      </w:r>
      <w:bookmarkEnd w:id="1017"/>
      <w:bookmarkEnd w:id="1018"/>
      <w:bookmarkEnd w:id="1019"/>
    </w:p>
    <w:p>
      <w:r>
        <w:t xml:space="preserve">Out of band gain refers to the gain of the repeater outside the </w:t>
      </w:r>
      <w:r>
        <w:rPr>
          <w:i/>
          <w:iCs/>
        </w:rPr>
        <w:t>passband</w:t>
      </w:r>
      <w:r>
        <w:t>.</w:t>
      </w:r>
    </w:p>
    <w:p>
      <w:pPr>
        <w:pStyle w:val="4"/>
      </w:pPr>
      <w:bookmarkStart w:id="1020" w:name="_Toc208"/>
      <w:bookmarkStart w:id="1021" w:name="_Toc30447"/>
      <w:bookmarkStart w:id="1022" w:name="_Toc14096"/>
      <w:r>
        <w:t>6.4.2</w:t>
      </w:r>
      <w:r>
        <w:tab/>
      </w:r>
      <w:r>
        <w:t>Minimum Requirement</w:t>
      </w:r>
      <w:bookmarkEnd w:id="1020"/>
      <w:bookmarkEnd w:id="1021"/>
      <w:bookmarkEnd w:id="1022"/>
    </w:p>
    <w:p>
      <w:r>
        <w:t>The minimum requirement is in TS 38.106 [</w:t>
      </w:r>
      <w:r>
        <w:rPr>
          <w:rFonts w:hint="eastAsia"/>
          <w:lang w:val="en-US" w:eastAsia="zh-CN"/>
        </w:rPr>
        <w:t>2</w:t>
      </w:r>
      <w:r>
        <w:t>], clause 7.4.2.</w:t>
      </w:r>
    </w:p>
    <w:p>
      <w:pPr>
        <w:pStyle w:val="4"/>
      </w:pPr>
      <w:bookmarkStart w:id="1023" w:name="_Toc19044"/>
      <w:bookmarkStart w:id="1024" w:name="_Toc7764"/>
      <w:bookmarkStart w:id="1025" w:name="_Toc26066"/>
      <w:r>
        <w:t>6.4.3</w:t>
      </w:r>
      <w:r>
        <w:tab/>
      </w:r>
      <w:r>
        <w:t>Test purpose</w:t>
      </w:r>
      <w:bookmarkEnd w:id="1023"/>
      <w:bookmarkEnd w:id="1024"/>
      <w:bookmarkEnd w:id="1025"/>
    </w:p>
    <w:p>
      <w:r>
        <w:rPr>
          <w:rFonts w:eastAsia="MS P??"/>
        </w:rPr>
        <w:t>The test purpose is</w:t>
      </w:r>
      <w:r>
        <w:t xml:space="preserve"> to verify that out of band gain is within the limit specified by the minimum requirement.</w:t>
      </w:r>
    </w:p>
    <w:p>
      <w:pPr>
        <w:pStyle w:val="4"/>
      </w:pPr>
      <w:bookmarkStart w:id="1026" w:name="_Toc28378"/>
      <w:bookmarkStart w:id="1027" w:name="_Toc25575"/>
      <w:bookmarkStart w:id="1028" w:name="_Toc3756"/>
      <w:r>
        <w:t>6.4.4</w:t>
      </w:r>
      <w:r>
        <w:tab/>
      </w:r>
      <w:r>
        <w:t>Method of test</w:t>
      </w:r>
      <w:bookmarkEnd w:id="1026"/>
      <w:bookmarkEnd w:id="1027"/>
      <w:bookmarkEnd w:id="1028"/>
    </w:p>
    <w:p>
      <w:pPr>
        <w:pStyle w:val="5"/>
      </w:pPr>
      <w:bookmarkStart w:id="1029" w:name="_Toc32400"/>
      <w:bookmarkStart w:id="1030" w:name="_Toc22342"/>
      <w:bookmarkStart w:id="1031" w:name="_Toc14275"/>
      <w:r>
        <w:t>6.4.4.1</w:t>
      </w:r>
      <w:r>
        <w:tab/>
      </w:r>
      <w:r>
        <w:t>Initial conditions</w:t>
      </w:r>
      <w:bookmarkEnd w:id="1029"/>
      <w:bookmarkEnd w:id="1030"/>
      <w:bookmarkEnd w:id="1031"/>
    </w:p>
    <w:p>
      <w:r>
        <w:t>Test environment:</w:t>
      </w:r>
    </w:p>
    <w:p>
      <w:pPr>
        <w:pStyle w:val="92"/>
      </w:pPr>
      <w:r>
        <w:rPr>
          <w:lang w:eastAsia="zh-CN"/>
        </w:rPr>
        <w:t>-</w:t>
      </w:r>
      <w:r>
        <w:rPr>
          <w:lang w:eastAsia="zh-CN"/>
        </w:rPr>
        <w:tab/>
      </w:r>
      <w:r>
        <w:t>Normal, see annex B.2,</w:t>
      </w:r>
    </w:p>
    <w:p>
      <w:pPr>
        <w:pStyle w:val="5"/>
      </w:pPr>
      <w:bookmarkStart w:id="1032" w:name="_Toc19592"/>
      <w:bookmarkStart w:id="1033" w:name="_Toc20032"/>
      <w:bookmarkStart w:id="1034" w:name="_Toc20125"/>
      <w:r>
        <w:t>6.4.4.2</w:t>
      </w:r>
      <w:r>
        <w:tab/>
      </w:r>
      <w:r>
        <w:t>Procedure</w:t>
      </w:r>
      <w:bookmarkEnd w:id="1032"/>
      <w:bookmarkEnd w:id="1033"/>
      <w:bookmarkEnd w:id="1034"/>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r>
        <w:rPr>
          <w:rFonts w:hint="eastAsia" w:eastAsia="宋体"/>
          <w:lang w:val="en-US" w:eastAsia="zh-CN"/>
        </w:rPr>
        <w:t>E</w:t>
      </w:r>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r>
        <w:rPr>
          <w:rFonts w:hint="eastAsia" w:eastAsia="宋体"/>
          <w:highlight w:val="none"/>
          <w:lang w:eastAsia="zh-CN"/>
        </w:rPr>
        <w:t>annex G</w:t>
      </w:r>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35" w:name="_Toc26685"/>
      <w:bookmarkStart w:id="1036" w:name="_Toc8941"/>
      <w:bookmarkStart w:id="1037" w:name="_Toc15736"/>
      <w:r>
        <w:t>6.4.5</w:t>
      </w:r>
      <w:r>
        <w:tab/>
      </w:r>
      <w:r>
        <w:t>Test Requirements</w:t>
      </w:r>
      <w:bookmarkEnd w:id="1035"/>
      <w:bookmarkEnd w:id="1036"/>
      <w:bookmarkEnd w:id="1037"/>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2606"/>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pPr>
            <w: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70.1 dB (NOTE 1)</w:t>
            </w:r>
          </w:p>
          <w:p>
            <w:pPr>
              <w:pStyle w:val="86"/>
              <w:rPr>
                <w:lang w:eastAsia="ja-JP"/>
              </w:rPr>
            </w:pPr>
            <w:r>
              <w:rPr>
                <w:rFonts w:hint="eastAsia"/>
                <w:lang w:eastAsia="ja-JP"/>
              </w:rPr>
              <w:t>7</w:t>
            </w:r>
            <w:r>
              <w:rPr>
                <w:lang w:eastAsia="ja-JP"/>
              </w:rPr>
              <w:t>0.4 dB (NOTE 2)</w:t>
            </w:r>
          </w:p>
          <w:p>
            <w:pPr>
              <w:pStyle w:val="86"/>
            </w:pPr>
            <w:r>
              <w:rPr>
                <w:rFonts w:hint="eastAsia"/>
                <w:lang w:eastAsia="ja-JP"/>
              </w:rPr>
              <w:t>7</w:t>
            </w:r>
            <w:r>
              <w:rPr>
                <w:lang w:eastAsia="ja-JP"/>
              </w:rPr>
              <w:t>0.6 dB (NOTE 3)</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57.1 dB (NOTE 1)</w:t>
            </w:r>
          </w:p>
          <w:p>
            <w:pPr>
              <w:pStyle w:val="86"/>
              <w:rPr>
                <w:lang w:eastAsia="ja-JP"/>
              </w:rPr>
            </w:pPr>
            <w:r>
              <w:rPr>
                <w:rFonts w:hint="eastAsia"/>
                <w:lang w:eastAsia="ja-JP"/>
              </w:rPr>
              <w:t>5</w:t>
            </w:r>
            <w:r>
              <w:rPr>
                <w:lang w:eastAsia="ja-JP"/>
              </w:rPr>
              <w:t>7.4 dB (NOTE 2)</w:t>
            </w:r>
          </w:p>
          <w:p>
            <w:pPr>
              <w:pStyle w:val="86"/>
            </w:pPr>
            <w:r>
              <w:rPr>
                <w:rFonts w:hint="eastAsia"/>
                <w:lang w:eastAsia="ja-JP"/>
              </w:rPr>
              <w:t>5</w:t>
            </w:r>
            <w:r>
              <w:rPr>
                <w:lang w:eastAsia="ja-JP"/>
              </w:rPr>
              <w:t>7.6 dB (NOTE 3)</w:t>
            </w:r>
          </w:p>
        </w:tc>
      </w:tr>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6"/>
            </w:pPr>
            <w:r>
              <w:t>37.1 dB (NOTE 1)</w:t>
            </w:r>
          </w:p>
          <w:p>
            <w:pPr>
              <w:pStyle w:val="86"/>
              <w:rPr>
                <w:lang w:eastAsia="ja-JP"/>
              </w:rPr>
            </w:pPr>
            <w:r>
              <w:rPr>
                <w:rFonts w:hint="eastAsia"/>
                <w:lang w:eastAsia="ja-JP"/>
              </w:rPr>
              <w:t>3</w:t>
            </w:r>
            <w:r>
              <w:rPr>
                <w:lang w:eastAsia="ja-JP"/>
              </w:rPr>
              <w:t>7.4 dB (NOTE 2)</w:t>
            </w:r>
          </w:p>
          <w:p>
            <w:pPr>
              <w:pStyle w:val="86"/>
            </w:pPr>
            <w:r>
              <w:rPr>
                <w:rFonts w:hint="eastAsia"/>
                <w:lang w:eastAsia="ja-JP"/>
              </w:rPr>
              <w:t>3</w:t>
            </w:r>
            <w:r>
              <w:rPr>
                <w:lang w:eastAsia="ja-JP"/>
              </w:rPr>
              <w:t>7.6 dB (NOTE 3)</w:t>
            </w:r>
          </w:p>
        </w:tc>
      </w:tr>
      <w:tr>
        <w:tblPrEx>
          <w:tblCellMar>
            <w:top w:w="0" w:type="dxa"/>
            <w:left w:w="0" w:type="dxa"/>
            <w:bottom w:w="0" w:type="dxa"/>
            <w:right w:w="0" w:type="dxa"/>
          </w:tblCellMar>
        </w:tblPrEx>
        <w:trPr>
          <w:jc w:val="center"/>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6"/>
              <w:jc w:val="left"/>
              <w:rPr>
                <w:rFonts w:cs="Arial"/>
                <w:szCs w:val="18"/>
              </w:rPr>
            </w:pPr>
            <w:r>
              <w:rPr>
                <w:rFonts w:cs="Arial"/>
                <w:szCs w:val="18"/>
              </w:rPr>
              <w:t>NOTE 1: Applicable to bands defined within the frequency spectrum range of 24.25–29.5 GHz</w:t>
            </w:r>
          </w:p>
          <w:p>
            <w:pPr>
              <w:pStyle w:val="86"/>
              <w:jc w:val="left"/>
              <w:rPr>
                <w:rFonts w:cs="Arial"/>
                <w:szCs w:val="18"/>
              </w:rPr>
            </w:pPr>
            <w:r>
              <w:rPr>
                <w:rFonts w:cs="Arial"/>
                <w:szCs w:val="18"/>
              </w:rPr>
              <w:t>NOTE 2: Applicable to bands defined within the frequency spectrum range of 37-43.5GHz</w:t>
            </w:r>
          </w:p>
          <w:p>
            <w:pPr>
              <w:pStyle w:val="86"/>
              <w:jc w:val="both"/>
              <w:rPr>
                <w:rFonts w:hint="eastAsia"/>
                <w:lang w:eastAsia="ja-JP"/>
              </w:rPr>
            </w:pPr>
            <w:r>
              <w:rPr>
                <w:rFonts w:cs="Arial"/>
                <w:szCs w:val="18"/>
              </w:rPr>
              <w:t>NOTE 3: Applicable to bands defined within the frequency spectrum range of 43.5-48.2 GHz</w:t>
            </w:r>
          </w:p>
        </w:tc>
      </w:tr>
    </w:tbl>
    <w:p>
      <w:pPr>
        <w:pStyle w:val="3"/>
        <w:rPr>
          <w:lang w:eastAsia="zh-CN"/>
        </w:rPr>
      </w:pPr>
      <w:bookmarkStart w:id="1038" w:name="_Toc30740"/>
      <w:bookmarkStart w:id="1039" w:name="_Toc15161"/>
      <w:bookmarkStart w:id="1040" w:name="_Toc22864"/>
      <w:bookmarkStart w:id="1041" w:name="_Toc1779"/>
      <w:r>
        <w:rPr>
          <w:rFonts w:hint="eastAsia"/>
          <w:lang w:val="en-US" w:eastAsia="zh-CN"/>
        </w:rPr>
        <w:t>6</w:t>
      </w:r>
      <w:r>
        <w:t>.</w:t>
      </w:r>
      <w:r>
        <w:rPr>
          <w:rFonts w:hint="eastAsia"/>
          <w:lang w:eastAsia="zh-CN"/>
        </w:rPr>
        <w:t>5</w:t>
      </w:r>
      <w:r>
        <w:tab/>
      </w:r>
      <w:r>
        <w:rPr>
          <w:rFonts w:hint="eastAsia"/>
          <w:lang w:eastAsia="zh-CN"/>
        </w:rPr>
        <w:t>OTA unwanted emissions</w:t>
      </w:r>
      <w:bookmarkEnd w:id="1038"/>
      <w:bookmarkEnd w:id="1039"/>
      <w:bookmarkEnd w:id="1040"/>
      <w:bookmarkEnd w:id="1041"/>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42"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42"/>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43" w:name="_Toc57821280"/>
      <w:bookmarkStart w:id="1044" w:name="_Toc61183556"/>
      <w:bookmarkStart w:id="1045" w:name="_Toc74583371"/>
      <w:bookmarkStart w:id="1046" w:name="_Toc37260349"/>
      <w:bookmarkStart w:id="1047" w:name="_Toc53185867"/>
      <w:bookmarkStart w:id="1048" w:name="_Toc76542184"/>
      <w:bookmarkStart w:id="1049" w:name="_Toc61184734"/>
      <w:bookmarkStart w:id="1050" w:name="_Toc57820353"/>
      <w:bookmarkStart w:id="1051" w:name="_Toc82450814"/>
      <w:bookmarkStart w:id="1052" w:name="_Toc21127666"/>
      <w:bookmarkStart w:id="1053" w:name="_Toc37267737"/>
      <w:bookmarkStart w:id="1054" w:name="_Toc61185124"/>
      <w:bookmarkStart w:id="1055" w:name="_Toc29811875"/>
      <w:bookmarkStart w:id="1056" w:name="_Toc45893653"/>
      <w:bookmarkStart w:id="1057" w:name="_Toc66386468"/>
      <w:bookmarkStart w:id="1058" w:name="_Toc36817427"/>
      <w:bookmarkStart w:id="1059" w:name="_Toc61183950"/>
      <w:bookmarkStart w:id="1060" w:name="_Toc61184342"/>
      <w:bookmarkStart w:id="1061" w:name="_Toc53185491"/>
      <w:bookmarkStart w:id="1062" w:name="_Toc44712340"/>
      <w:bookmarkStart w:id="1063" w:name="_Toc82450166"/>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pPr>
        <w:pStyle w:val="5"/>
      </w:pPr>
      <w:bookmarkStart w:id="1064" w:name="_Toc27721"/>
      <w:bookmarkStart w:id="1065" w:name="_Toc29809750"/>
      <w:bookmarkStart w:id="1066" w:name="_Toc45884434"/>
      <w:bookmarkStart w:id="1067" w:name="_Toc58862702"/>
      <w:bookmarkStart w:id="1068" w:name="_Toc75242722"/>
      <w:bookmarkStart w:id="1069" w:name="_Toc37272188"/>
      <w:bookmarkStart w:id="1070" w:name="_Toc74961811"/>
      <w:bookmarkStart w:id="1071" w:name="_Toc53182457"/>
      <w:bookmarkStart w:id="1072" w:name="_Toc21099952"/>
      <w:bookmarkStart w:id="1073" w:name="_Toc36645134"/>
      <w:bookmarkStart w:id="1074" w:name="_Toc31808"/>
      <w:bookmarkStart w:id="1075" w:name="_Toc26746"/>
      <w:bookmarkStart w:id="1076" w:name="_Toc58860198"/>
      <w:bookmarkStart w:id="1077" w:name="_Toc82595171"/>
      <w:bookmarkStart w:id="1078" w:name="_Toc76545068"/>
      <w:bookmarkStart w:id="1079" w:name="_Toc66728008"/>
      <w:bookmarkStart w:id="1080" w:name="_Toc61182695"/>
      <w:r>
        <w:t>6.5.2.1</w:t>
      </w:r>
      <w:r>
        <w:tab/>
      </w:r>
      <w:r>
        <w:t>Definition and applicability</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pPr>
        <w:rPr>
          <w:rFonts w:eastAsia="宋体"/>
          <w:lang w:eastAsia="en-GB"/>
        </w:rPr>
      </w:pPr>
      <w:bookmarkStart w:id="1081" w:name="_Hlk47639108"/>
      <w:bookmarkStart w:id="1082" w:name="_Toc82595172"/>
      <w:bookmarkStart w:id="1083" w:name="_Toc74961812"/>
      <w:bookmarkStart w:id="1084" w:name="_Toc37272189"/>
      <w:bookmarkStart w:id="1085" w:name="_Toc29809751"/>
      <w:bookmarkStart w:id="1086" w:name="_Toc53182458"/>
      <w:bookmarkStart w:id="1087" w:name="_Toc45884435"/>
      <w:bookmarkStart w:id="1088" w:name="_Toc66728009"/>
      <w:bookmarkStart w:id="1089" w:name="_Toc36645135"/>
      <w:bookmarkStart w:id="1090" w:name="_Toc75242723"/>
      <w:bookmarkStart w:id="1091" w:name="_Toc58860199"/>
      <w:bookmarkStart w:id="1092" w:name="_Toc21099953"/>
      <w:bookmarkStart w:id="1093" w:name="_Toc58862703"/>
      <w:bookmarkStart w:id="1094" w:name="_Toc61182696"/>
      <w:bookmarkStart w:id="1095" w:name="_Toc76545069"/>
      <w:r>
        <w:rPr>
          <w:rFonts w:eastAsia="宋体"/>
          <w:lang w:eastAsia="en-GB"/>
        </w:rPr>
        <w:t xml:space="preserve">OTA Adjacent Channel Leakage power Ratio (ACLR) is the ratio of the filtered mean power centred on the assigned channel frequency </w:t>
      </w:r>
      <w:bookmarkEnd w:id="1081"/>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096" w:name="_Toc24826"/>
      <w:bookmarkStart w:id="1097" w:name="_Toc32414"/>
      <w:bookmarkStart w:id="1098" w:name="_Toc16349"/>
      <w:r>
        <w:t>6.5.2.2</w:t>
      </w:r>
      <w:r>
        <w:tab/>
      </w:r>
      <w:r>
        <w:t>Minimum requirement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r>
        <w:t>The minimum requirement in TS 38.106 [</w:t>
      </w:r>
      <w:r>
        <w:rPr>
          <w:rFonts w:hint="eastAsia"/>
          <w:lang w:val="en-US" w:eastAsia="zh-CN"/>
        </w:rPr>
        <w:t>2</w:t>
      </w:r>
      <w:r>
        <w:t>], clause 7.5.2.2.</w:t>
      </w:r>
    </w:p>
    <w:p>
      <w:pPr>
        <w:pStyle w:val="5"/>
      </w:pPr>
      <w:bookmarkStart w:id="1099" w:name="_Toc66728010"/>
      <w:bookmarkStart w:id="1100" w:name="_Toc45884436"/>
      <w:bookmarkStart w:id="1101" w:name="_Toc61182697"/>
      <w:bookmarkStart w:id="1102" w:name="_Toc53182459"/>
      <w:bookmarkStart w:id="1103" w:name="_Toc58862704"/>
      <w:bookmarkStart w:id="1104" w:name="_Toc29809752"/>
      <w:bookmarkStart w:id="1105" w:name="_Toc36645136"/>
      <w:bookmarkStart w:id="1106" w:name="_Toc37272190"/>
      <w:bookmarkStart w:id="1107" w:name="_Toc74961813"/>
      <w:bookmarkStart w:id="1108" w:name="_Toc30559"/>
      <w:bookmarkStart w:id="1109" w:name="_Toc58860200"/>
      <w:bookmarkStart w:id="1110" w:name="_Toc23799"/>
      <w:bookmarkStart w:id="1111" w:name="_Toc21099954"/>
      <w:bookmarkStart w:id="1112" w:name="_Toc75242724"/>
      <w:bookmarkStart w:id="1113" w:name="_Toc76545070"/>
      <w:bookmarkStart w:id="1114" w:name="_Toc26369"/>
      <w:bookmarkStart w:id="1115" w:name="_Toc82595173"/>
      <w:r>
        <w:t>6.5.2.3</w:t>
      </w:r>
      <w:r>
        <w:tab/>
      </w:r>
      <w:r>
        <w:t>Test purpose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
        <w:t>To verify that the adjacent channel leakage power ratio requirement shall be met as specified by the minimum requirement.</w:t>
      </w:r>
    </w:p>
    <w:p>
      <w:pPr>
        <w:pStyle w:val="5"/>
      </w:pPr>
      <w:bookmarkStart w:id="1116" w:name="_Toc6997"/>
      <w:bookmarkStart w:id="1117" w:name="_Toc82595174"/>
      <w:bookmarkStart w:id="1118" w:name="_Toc36645137"/>
      <w:bookmarkStart w:id="1119" w:name="_Toc21099955"/>
      <w:bookmarkStart w:id="1120" w:name="_Toc75242725"/>
      <w:bookmarkStart w:id="1121" w:name="_Toc7909"/>
      <w:bookmarkStart w:id="1122" w:name="_Toc76545071"/>
      <w:bookmarkStart w:id="1123" w:name="_Toc29809753"/>
      <w:bookmarkStart w:id="1124" w:name="_Toc61182698"/>
      <w:bookmarkStart w:id="1125" w:name="_Toc53182460"/>
      <w:bookmarkStart w:id="1126" w:name="_Toc17952"/>
      <w:bookmarkStart w:id="1127" w:name="_Toc66728011"/>
      <w:bookmarkStart w:id="1128" w:name="_Toc74961814"/>
      <w:bookmarkStart w:id="1129" w:name="_Toc58860201"/>
      <w:bookmarkStart w:id="1130" w:name="_Toc58862705"/>
      <w:bookmarkStart w:id="1131" w:name="_Toc45884437"/>
      <w:bookmarkStart w:id="1132" w:name="_Toc37272191"/>
      <w:r>
        <w:t>6.5.2.4</w:t>
      </w:r>
      <w:r>
        <w:tab/>
      </w:r>
      <w:r>
        <w:t>Method of test</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pStyle w:val="6"/>
      </w:pPr>
      <w:bookmarkStart w:id="1133" w:name="_Toc45884438"/>
      <w:bookmarkStart w:id="1134" w:name="_Toc53182461"/>
      <w:bookmarkStart w:id="1135" w:name="_Toc58862706"/>
      <w:bookmarkStart w:id="1136" w:name="_Toc58860202"/>
      <w:bookmarkStart w:id="1137" w:name="_Toc21970"/>
      <w:bookmarkStart w:id="1138" w:name="_Toc18351"/>
      <w:bookmarkStart w:id="1139" w:name="_Toc75242726"/>
      <w:bookmarkStart w:id="1140" w:name="_Toc32483"/>
      <w:bookmarkStart w:id="1141" w:name="_Toc74961815"/>
      <w:bookmarkStart w:id="1142" w:name="_Toc37272192"/>
      <w:bookmarkStart w:id="1143" w:name="_Toc21099956"/>
      <w:bookmarkStart w:id="1144" w:name="_Toc66728012"/>
      <w:bookmarkStart w:id="1145" w:name="_Toc36645138"/>
      <w:bookmarkStart w:id="1146" w:name="_Toc82595175"/>
      <w:bookmarkStart w:id="1147" w:name="_Toc61182699"/>
      <w:bookmarkStart w:id="1148" w:name="_Toc29809754"/>
      <w:bookmarkStart w:id="1149" w:name="_Toc76545072"/>
      <w:r>
        <w:t>6.5.2.4.1</w:t>
      </w:r>
      <w:r>
        <w:tab/>
      </w:r>
      <w:r>
        <w:t>Initial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
        <w:t>Test environment: Normal; see annex B.2.</w:t>
      </w:r>
    </w:p>
    <w:p>
      <w:r>
        <w:t>RF channels to be tested for single carrier: B, M and T; see clause 4.9.1.</w:t>
      </w:r>
    </w:p>
    <w:p>
      <w:pPr>
        <w:pStyle w:val="6"/>
      </w:pPr>
      <w:bookmarkStart w:id="1150" w:name="_Toc45884439"/>
      <w:bookmarkStart w:id="1151" w:name="_Toc74961816"/>
      <w:bookmarkStart w:id="1152" w:name="_Toc21099957"/>
      <w:bookmarkStart w:id="1153" w:name="_Toc58862707"/>
      <w:bookmarkStart w:id="1154" w:name="_Toc76545073"/>
      <w:bookmarkStart w:id="1155" w:name="_Toc61182700"/>
      <w:bookmarkStart w:id="1156" w:name="_Toc29809755"/>
      <w:bookmarkStart w:id="1157" w:name="_Toc58860203"/>
      <w:bookmarkStart w:id="1158" w:name="_Toc22318"/>
      <w:bookmarkStart w:id="1159" w:name="_Toc36645139"/>
      <w:bookmarkStart w:id="1160" w:name="_Toc24446"/>
      <w:bookmarkStart w:id="1161" w:name="_Toc53182462"/>
      <w:bookmarkStart w:id="1162" w:name="_Toc66728013"/>
      <w:bookmarkStart w:id="1163" w:name="_Toc28978"/>
      <w:bookmarkStart w:id="1164" w:name="_Toc75242727"/>
      <w:bookmarkStart w:id="1165" w:name="_Toc37272193"/>
      <w:bookmarkStart w:id="1166" w:name="_Toc82595176"/>
      <w:r>
        <w:t>6.5.2.4.2</w:t>
      </w:r>
      <w:r>
        <w:tab/>
      </w:r>
      <w:r>
        <w:t>Procedure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pPr>
        <w:rPr>
          <w:lang w:eastAsia="zh-CN"/>
        </w:rPr>
      </w:pPr>
      <w:bookmarkStart w:id="116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hint="eastAsia" w:eastAsia="宋体"/>
          <w:highlight w:val="none"/>
          <w:lang w:val="en-US" w:eastAsia="zh-CN"/>
        </w:rPr>
        <w:t xml:space="preserve"> and</w:t>
      </w:r>
      <w:r>
        <w:rPr>
          <w:highlight w:val="none"/>
        </w:rPr>
        <w:t xml:space="preserve"> </w:t>
      </w:r>
      <w:r>
        <w:t>R</w:t>
      </w:r>
      <w:r>
        <w:rPr>
          <w:rFonts w:hint="eastAsia" w:eastAsia="宋体"/>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67"/>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68" w:name="_Toc75242728"/>
      <w:bookmarkStart w:id="1169" w:name="_Toc31266"/>
      <w:bookmarkStart w:id="1170" w:name="_Toc36645140"/>
      <w:bookmarkStart w:id="1171" w:name="_Toc53182463"/>
      <w:bookmarkStart w:id="1172" w:name="_Toc6241"/>
      <w:bookmarkStart w:id="1173" w:name="_Toc82595177"/>
      <w:bookmarkStart w:id="1174" w:name="_Toc66728014"/>
      <w:bookmarkStart w:id="1175" w:name="_Toc29809756"/>
      <w:bookmarkStart w:id="1176" w:name="_Toc74961817"/>
      <w:bookmarkStart w:id="1177" w:name="_Toc21099958"/>
      <w:bookmarkStart w:id="1178" w:name="_Toc76545074"/>
      <w:bookmarkStart w:id="1179" w:name="_Toc45884440"/>
      <w:bookmarkStart w:id="1180" w:name="_Toc58862708"/>
      <w:bookmarkStart w:id="1181" w:name="_Toc12715"/>
      <w:bookmarkStart w:id="1182" w:name="_Toc37272194"/>
      <w:bookmarkStart w:id="1183" w:name="_Toc58860204"/>
      <w:bookmarkStart w:id="1184" w:name="_Toc61182701"/>
      <w:r>
        <w:t>6.5.2.5</w:t>
      </w:r>
      <w:r>
        <w:tab/>
      </w:r>
      <w:r>
        <w:t>Test requirements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pPr>
        <w:rPr>
          <w:lang w:eastAsia="en-GB"/>
        </w:rPr>
      </w:pPr>
      <w:bookmarkStart w:id="1185"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185"/>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186" w:name="_Hlk515966152"/>
      <w:r>
        <w:rPr>
          <w:lang w:eastAsia="en-GB"/>
        </w:rPr>
        <w:t>whichever is less stringent, shall apply.</w:t>
      </w:r>
    </w:p>
    <w:bookmarkEnd w:id="1186"/>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187" w:name="_Hlk96979310"/>
      <w:r>
        <w:rPr>
          <w:rFonts w:cs="v5.0.0"/>
          <w:lang w:eastAsia="en-GB"/>
        </w:rPr>
        <w:t xml:space="preserve">For </w:t>
      </w:r>
      <w:r>
        <w:rPr>
          <w:rFonts w:cs="v5.0.0"/>
          <w:i/>
          <w:iCs/>
          <w:lang w:eastAsia="en-GB"/>
        </w:rPr>
        <w:t>repeater type 2-O</w:t>
      </w:r>
      <w:r>
        <w:rPr>
          <w:rFonts w:cs="v5.0.0"/>
          <w:lang w:eastAsia="en-GB"/>
        </w:rPr>
        <w:t xml:space="preserve"> </w:t>
      </w:r>
      <w:bookmarkEnd w:id="1187"/>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hint="eastAsia" w:ascii="Arial" w:hAnsi="Arial"/>
                <w:b/>
                <w:i/>
                <w:sz w:val="18"/>
                <w:lang w:val="en-US" w:eastAsia="zh-CN"/>
              </w:rPr>
            </w:pPr>
            <w:r>
              <w:rPr>
                <w:rFonts w:ascii="Arial" w:hAnsi="Arial"/>
                <w:b/>
                <w:i/>
                <w:sz w:val="18"/>
                <w:lang w:eastAsia="en-GB"/>
              </w:rPr>
              <w:t>Repeater nominal channel bandwidth</w:t>
            </w:r>
            <w:r>
              <w:rPr>
                <w:rFonts w:hint="eastAsia" w:ascii="Arial" w:hAnsi="Arial"/>
                <w:b/>
                <w:i/>
                <w:sz w:val="18"/>
                <w:lang w:val="en-US" w:eastAsia="zh-CN"/>
              </w:rPr>
              <w:t xml:space="preserve"> </w:t>
            </w:r>
          </w:p>
          <w:p>
            <w:pPr>
              <w:keepNext/>
              <w:keepLines/>
              <w:spacing w:after="0"/>
              <w:jc w:val="center"/>
              <w:rPr>
                <w:rFonts w:ascii="Arial" w:hAnsi="Arial"/>
                <w:b/>
                <w:sz w:val="18"/>
                <w:lang w:eastAsia="en-GB"/>
              </w:rPr>
            </w:pP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r>
        <w:rPr>
          <w:rFonts w:hint="eastAsia" w:ascii="Arial" w:hAnsi="Arial"/>
          <w:b/>
          <w:lang w:val="en-US" w:eastAsia="zh-CN"/>
        </w:rPr>
        <w:t xml:space="preserve"> </w:t>
      </w:r>
      <w:r>
        <w:rPr>
          <w:rFonts w:ascii="Arial" w:hAnsi="Arial"/>
          <w:b/>
          <w:lang w:eastAsia="en-GB"/>
        </w:rPr>
        <w:t xml:space="preserve"> for DL and UL for WA class and DL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passband</w:t>
            </w:r>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r>
              <w:rPr>
                <w:rFonts w:ascii="Arial" w:hAnsi="Arial" w:cs="Arial"/>
                <w:color w:val="242424"/>
                <w:sz w:val="18"/>
                <w:szCs w:val="18"/>
                <w:shd w:val="clear" w:color="auto" w:fill="FFFFFF"/>
              </w:rPr>
              <w:t>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r>
              <w:rPr>
                <w:rFonts w:ascii="Arial" w:hAnsi="Arial"/>
                <w:sz w:val="18"/>
                <w:lang w:eastAsia="en-GB"/>
              </w:rPr>
              <w:t xml:space="preserve">the largest </w:t>
            </w:r>
            <w:r>
              <w:rPr>
                <w:rFonts w:ascii="Arial" w:hAnsi="Arial"/>
                <w:i/>
                <w:sz w:val="18"/>
                <w:lang w:eastAsia="en-GB"/>
              </w:rPr>
              <w:t>transmission bandwidth configuration</w:t>
            </w:r>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w:t>
      </w:r>
      <w:r>
        <w:rPr>
          <w:rFonts w:hint="eastAsia"/>
          <w:lang w:val="en-US" w:eastAsia="zh-CN"/>
        </w:rPr>
        <w:t>6</w:t>
      </w:r>
      <w:r>
        <w:rPr>
          <w:lang w:val="en-US" w:eastAsia="en-GB"/>
        </w:rPr>
        <w:t xml:space="preserve">.5.2.2-3a: </w:t>
      </w:r>
      <w:r>
        <w:rPr>
          <w:i/>
          <w:lang w:eastAsia="en-GB"/>
        </w:rPr>
        <w:t>Repeater type 2-O</w:t>
      </w:r>
      <w:r>
        <w:rPr>
          <w:lang w:eastAsia="en-GB"/>
        </w:rPr>
        <w:t xml:space="preserve"> ACLR limit in non-contiguous spectrum for UL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nominal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w:t>
            </w:r>
            <w:r>
              <w:rPr>
                <w:lang w:eastAsia="en-GB"/>
              </w:rPr>
              <w:t>(MHz)</w:t>
            </w:r>
          </w:p>
        </w:tc>
        <w:tc>
          <w:tcPr>
            <w:tcW w:w="181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67"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41"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30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100 (Note 6)</w:t>
            </w:r>
          </w:p>
          <w:p>
            <w:pPr>
              <w:pStyle w:val="86"/>
              <w:rPr>
                <w:lang w:eastAsia="zh-CN"/>
              </w:rPr>
            </w:pPr>
            <w:r>
              <w:rPr>
                <w:lang w:eastAsia="zh-CN"/>
              </w:rPr>
              <w:t>W</w:t>
            </w:r>
            <w:r>
              <w:rPr>
                <w:vertAlign w:val="subscript"/>
                <w:lang w:eastAsia="zh-CN"/>
              </w:rPr>
              <w:t>gap</w:t>
            </w:r>
            <w:r>
              <w:rPr>
                <w:lang w:eastAsia="zh-CN"/>
              </w:rPr>
              <w:t>≥ 250 (Note 7)</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400 (Note 7)</w:t>
            </w:r>
          </w:p>
          <w:p>
            <w:pPr>
              <w:pStyle w:val="86"/>
              <w:rPr>
                <w:lang w:eastAsia="zh-CN"/>
              </w:rPr>
            </w:pPr>
            <w:r>
              <w:rPr>
                <w:lang w:eastAsia="zh-CN"/>
              </w:rPr>
              <w:t>W</w:t>
            </w:r>
            <w:r>
              <w:rPr>
                <w:vertAlign w:val="subscript"/>
                <w:lang w:eastAsia="zh-CN"/>
              </w:rPr>
              <w:t>gap</w:t>
            </w:r>
            <w:r>
              <w:rPr>
                <w:lang w:eastAsia="zh-CN"/>
              </w:rPr>
              <w:t>≥ 250 (Note 6)</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r>
        <w:rPr>
          <w:rFonts w:hint="eastAsia" w:ascii="Arial" w:hAnsi="Arial"/>
          <w:b/>
          <w:lang w:val="en-US" w:eastAsia="zh-CN"/>
        </w:rPr>
        <w:t xml:space="preserve"> </w:t>
      </w:r>
      <w:r>
        <w:rPr>
          <w:rFonts w:ascii="Arial" w:hAnsi="Arial"/>
          <w:b/>
          <w:lang w:eastAsia="en-GB"/>
        </w:rPr>
        <w:t>for DL and UL for WA class and DL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r>
              <w:rPr>
                <w:rFonts w:ascii="Arial" w:hAnsi="Arial" w:eastAsia="宋体"/>
                <w:b/>
                <w:sz w:val="18"/>
                <w:szCs w:val="18"/>
                <w:lang w:eastAsia="zh-CN"/>
              </w:rPr>
              <w:t>passband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6.5.2.5-4a: </w:t>
      </w:r>
      <w:r>
        <w:rPr>
          <w:i/>
          <w:lang w:eastAsia="en-GB"/>
        </w:rPr>
        <w:t>Repeater type 2-O</w:t>
      </w:r>
      <w:r>
        <w:rPr>
          <w:lang w:eastAsia="en-GB"/>
        </w:rPr>
        <w:t xml:space="preserve"> CACLR limit in non-contiguous spectrum for UL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color="auto" w:sz="6" w:space="0"/>
              <w:left w:val="single" w:color="auto" w:sz="6" w:space="0"/>
              <w:bottom w:val="single" w:color="auto" w:sz="6" w:space="0"/>
              <w:right w:val="single" w:color="auto" w:sz="6" w:space="0"/>
            </w:tcBorders>
          </w:tcPr>
          <w:p>
            <w:pPr>
              <w:pStyle w:val="85"/>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7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99"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50 ≤W</w:t>
            </w:r>
            <w:r>
              <w:rPr>
                <w:vertAlign w:val="subscript"/>
                <w:lang w:eastAsia="zh-CN"/>
              </w:rPr>
              <w:t>gap</w:t>
            </w:r>
            <w:r>
              <w:rPr>
                <w:lang w:eastAsia="zh-CN"/>
              </w:rPr>
              <w:t xml:space="preserve">&lt; 100 </w:t>
            </w:r>
            <w:r>
              <w:rPr>
                <w:lang w:val="en-US" w:eastAsia="en-GB"/>
              </w:rPr>
              <w:t>(Note 6)</w:t>
            </w:r>
          </w:p>
          <w:p>
            <w:pPr>
              <w:pStyle w:val="86"/>
              <w:rPr>
                <w:lang w:eastAsia="zh-CN"/>
              </w:rPr>
            </w:pPr>
            <w:r>
              <w:rPr>
                <w:lang w:eastAsia="zh-CN"/>
              </w:rPr>
              <w:t>50 ≤W</w:t>
            </w:r>
            <w:r>
              <w:rPr>
                <w:vertAlign w:val="subscript"/>
                <w:lang w:eastAsia="zh-CN"/>
              </w:rPr>
              <w:t>gap</w:t>
            </w:r>
            <w:r>
              <w:rPr>
                <w:lang w:eastAsia="zh-CN"/>
              </w:rPr>
              <w:t>&lt; 250 (Note 7)</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200 ≤W</w:t>
            </w:r>
            <w:r>
              <w:rPr>
                <w:vertAlign w:val="subscript"/>
                <w:lang w:eastAsia="zh-CN"/>
              </w:rPr>
              <w:t>gap</w:t>
            </w:r>
            <w:r>
              <w:rPr>
                <w:lang w:eastAsia="zh-CN"/>
              </w:rPr>
              <w:t xml:space="preserve">&lt; 400 </w:t>
            </w:r>
            <w:r>
              <w:rPr>
                <w:lang w:val="en-US" w:eastAsia="en-GB"/>
              </w:rPr>
              <w:t>(Note 7)</w:t>
            </w:r>
          </w:p>
          <w:p>
            <w:pPr>
              <w:pStyle w:val="86"/>
              <w:rPr>
                <w:lang w:eastAsia="zh-CN"/>
              </w:rPr>
            </w:pPr>
            <w:r>
              <w:rPr>
                <w:lang w:eastAsia="zh-CN"/>
              </w:rPr>
              <w:t>200 ≤W</w:t>
            </w:r>
            <w:r>
              <w:rPr>
                <w:vertAlign w:val="subscript"/>
                <w:lang w:eastAsia="zh-CN"/>
              </w:rPr>
              <w:t>gap</w:t>
            </w:r>
            <w:r>
              <w:rPr>
                <w:lang w:eastAsia="zh-CN"/>
              </w:rPr>
              <w:t>&lt; 250 (Note 6)</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r>
              <w:rPr>
                <w:rFonts w:ascii="Arial" w:hAnsi="Arial"/>
                <w:i/>
                <w:sz w:val="18"/>
                <w:lang w:eastAsia="en-GB"/>
              </w:rPr>
              <w:t>transmission bandwidth configuration</w:t>
            </w:r>
          </w:p>
        </w:tc>
      </w:tr>
    </w:tbl>
    <w:p>
      <w:pPr>
        <w:pStyle w:val="110"/>
        <w:rPr>
          <w:lang w:eastAsia="zh-CN"/>
        </w:rPr>
      </w:pPr>
    </w:p>
    <w:p>
      <w:pPr>
        <w:keepNext/>
        <w:keepLines/>
        <w:spacing w:before="120"/>
        <w:ind w:left="1134" w:hanging="1134"/>
        <w:outlineLvl w:val="2"/>
        <w:rPr>
          <w:rFonts w:ascii="Arial" w:hAnsi="Arial"/>
          <w:sz w:val="28"/>
          <w:lang w:eastAsia="en-GB"/>
        </w:rPr>
      </w:pPr>
      <w:bookmarkStart w:id="1188" w:name="_Toc57820358"/>
      <w:bookmarkStart w:id="1189" w:name="_Toc61183955"/>
      <w:bookmarkStart w:id="1190" w:name="_Toc61184347"/>
      <w:bookmarkStart w:id="1191" w:name="_Toc37260353"/>
      <w:bookmarkStart w:id="1192" w:name="_Toc57821285"/>
      <w:bookmarkStart w:id="1193" w:name="_Toc44712344"/>
      <w:bookmarkStart w:id="1194" w:name="_Toc37267741"/>
      <w:bookmarkStart w:id="1195" w:name="_Toc29811879"/>
      <w:bookmarkStart w:id="1196" w:name="_Toc74583376"/>
      <w:bookmarkStart w:id="1197" w:name="_Toc53185496"/>
      <w:bookmarkStart w:id="1198" w:name="_Toc53185872"/>
      <w:bookmarkStart w:id="1199" w:name="_Toc82450171"/>
      <w:bookmarkStart w:id="1200" w:name="_Toc61183561"/>
      <w:bookmarkStart w:id="1201" w:name="_Toc66386473"/>
      <w:bookmarkStart w:id="1202" w:name="_Toc82450819"/>
      <w:bookmarkStart w:id="1203" w:name="_Toc36817431"/>
      <w:bookmarkStart w:id="1204" w:name="_Toc21127670"/>
      <w:bookmarkStart w:id="1205" w:name="_Toc61185129"/>
      <w:bookmarkStart w:id="1206" w:name="_Toc45893657"/>
      <w:bookmarkStart w:id="1207" w:name="_Toc76542189"/>
      <w:bookmarkStart w:id="1208" w:name="_Toc61184739"/>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09" w:name="_Hlk496084370"/>
      <w:r>
        <w:rPr>
          <w:rFonts w:ascii="Arial" w:hAnsi="Arial"/>
          <w:sz w:val="28"/>
          <w:lang w:eastAsia="en-GB"/>
        </w:rPr>
        <w:t xml:space="preserve"> operating band unwanted emissions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pPr>
        <w:pStyle w:val="5"/>
      </w:pPr>
      <w:bookmarkStart w:id="1210" w:name="_Toc66728020"/>
      <w:bookmarkStart w:id="1211" w:name="_Toc37272200"/>
      <w:bookmarkStart w:id="1212" w:name="_Toc36645146"/>
      <w:bookmarkStart w:id="1213" w:name="_Toc21099964"/>
      <w:bookmarkStart w:id="1214" w:name="_Toc74961823"/>
      <w:bookmarkStart w:id="1215" w:name="_Toc76545079"/>
      <w:bookmarkStart w:id="1216" w:name="_Toc29809762"/>
      <w:bookmarkStart w:id="1217" w:name="_Toc11118"/>
      <w:bookmarkStart w:id="1218" w:name="_Toc61182707"/>
      <w:bookmarkStart w:id="1219" w:name="_Toc82595182"/>
      <w:bookmarkStart w:id="1220" w:name="_Toc58862714"/>
      <w:bookmarkStart w:id="1221" w:name="_Toc21380"/>
      <w:bookmarkStart w:id="1222" w:name="_Toc58860210"/>
      <w:bookmarkStart w:id="1223" w:name="_Toc75242733"/>
      <w:bookmarkStart w:id="1224" w:name="_Toc45884446"/>
      <w:bookmarkStart w:id="1225" w:name="_Toc53182469"/>
      <w:bookmarkStart w:id="1226" w:name="_Toc23386"/>
      <w:r>
        <w:t>6.5.3.1</w:t>
      </w:r>
      <w:r>
        <w:tab/>
      </w:r>
      <w:r>
        <w:t>Definition and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pPr>
        <w:rPr>
          <w:lang w:eastAsia="en-GB"/>
        </w:rPr>
      </w:pPr>
      <w:bookmarkStart w:id="1227" w:name="_Hlk492900636"/>
      <w:bookmarkStart w:id="1228" w:name="_Toc36645147"/>
      <w:bookmarkStart w:id="1229" w:name="_Toc76545080"/>
      <w:bookmarkStart w:id="1230" w:name="_Toc29809763"/>
      <w:bookmarkStart w:id="1231" w:name="_Toc66728021"/>
      <w:bookmarkStart w:id="1232" w:name="_Toc82595183"/>
      <w:bookmarkStart w:id="1233" w:name="_Toc58860211"/>
      <w:bookmarkStart w:id="1234" w:name="_Toc37272201"/>
      <w:bookmarkStart w:id="1235" w:name="_Toc75242734"/>
      <w:bookmarkStart w:id="1236" w:name="_Toc45884447"/>
      <w:bookmarkStart w:id="1237" w:name="_Toc61182708"/>
      <w:bookmarkStart w:id="1238" w:name="_Toc53182470"/>
      <w:bookmarkStart w:id="1239" w:name="_Toc58862715"/>
      <w:bookmarkStart w:id="1240" w:name="_Toc21099965"/>
      <w:bookmarkStart w:id="1241" w:name="_Toc74961824"/>
      <w:r>
        <w:rPr>
          <w:rFonts w:cs="v5.0.0"/>
          <w:lang w:eastAsia="zh-CN"/>
        </w:rPr>
        <w:t>T</w:t>
      </w:r>
      <w:r>
        <w:rPr>
          <w:rFonts w:cs="v5.0.0"/>
          <w:lang w:eastAsia="en-GB"/>
        </w:rPr>
        <w:t xml:space="preserve">he requirements of either clause </w:t>
      </w:r>
      <w:r>
        <w:rPr>
          <w:rFonts w:cs="v5.0.0"/>
          <w:highlight w:val="none"/>
          <w:lang w:eastAsia="en-GB"/>
        </w:rPr>
        <w:t xml:space="preserve"> 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1</w:t>
      </w:r>
      <w:r>
        <w:rPr>
          <w:rFonts w:cs="v5.0.0"/>
          <w:lang w:eastAsia="en-GB"/>
        </w:rPr>
        <w:t xml:space="preserve"> (Category A limits) or clause </w:t>
      </w:r>
      <w:r>
        <w:rPr>
          <w:rFonts w:cs="v5.0.0"/>
          <w:highlight w:val="none"/>
          <w:lang w:eastAsia="en-GB"/>
        </w:rPr>
        <w:t>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2</w:t>
      </w:r>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r>
        <w:rPr>
          <w:rFonts w:hint="eastAsia" w:cs="v5.0.0"/>
          <w:highlight w:val="none"/>
          <w:lang w:val="en-US" w:eastAsia="zh-CN"/>
        </w:rPr>
        <w:t>6.5.4</w:t>
      </w:r>
      <w:r>
        <w:rPr>
          <w:rFonts w:cs="v5.0.0"/>
          <w:lang w:eastAsia="en-GB"/>
        </w:rPr>
        <w:t>.</w:t>
      </w:r>
      <w:r>
        <w:rPr>
          <w:lang w:eastAsia="en-GB"/>
        </w:rPr>
        <w:t xml:space="preserve"> In addition, the limits in clause </w:t>
      </w:r>
      <w:r>
        <w:rPr>
          <w:rFonts w:hint="eastAsia"/>
          <w:highlight w:val="none"/>
          <w:lang w:val="en-US" w:eastAsia="zh-CN"/>
        </w:rPr>
        <w:t>6</w:t>
      </w:r>
      <w:r>
        <w:rPr>
          <w:highlight w:val="none"/>
          <w:lang w:eastAsia="en-GB"/>
        </w:rPr>
        <w:t>.5.3.</w:t>
      </w:r>
      <w:r>
        <w:rPr>
          <w:rFonts w:hint="eastAsia"/>
          <w:highlight w:val="none"/>
          <w:lang w:val="en-US" w:eastAsia="zh-CN"/>
        </w:rPr>
        <w:t>4</w:t>
      </w:r>
      <w:r>
        <w:rPr>
          <w:highlight w:val="none"/>
          <w:lang w:eastAsia="en-GB"/>
        </w:rPr>
        <w:t>.</w:t>
      </w:r>
      <w:r>
        <w:rPr>
          <w:rFonts w:hint="eastAsia"/>
          <w:highlight w:val="none"/>
          <w:lang w:val="en-US" w:eastAsia="zh-CN"/>
        </w:rPr>
        <w:t>3</w:t>
      </w:r>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27"/>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r>
        <w:rPr>
          <w:rFonts w:cs="v5.0.0"/>
          <w:highlight w:val="none"/>
          <w:lang w:eastAsia="en-GB"/>
        </w:rPr>
        <w:t>6.5.1-1</w:t>
      </w:r>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1</w:t>
      </w:r>
      <w:r>
        <w:rPr>
          <w:rFonts w:eastAsia="宋体"/>
          <w:lang w:eastAsia="zh-CN"/>
        </w:rPr>
        <w:t xml:space="preserve"> and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2</w:t>
      </w:r>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42" w:name="_Toc24141"/>
      <w:bookmarkStart w:id="1243" w:name="_Toc1978"/>
      <w:bookmarkStart w:id="1244" w:name="_Toc15066"/>
      <w:r>
        <w:t>6.5.3.2</w:t>
      </w:r>
      <w:r>
        <w:tab/>
      </w:r>
      <w:r>
        <w:t>Minimum requirement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r>
        <w:t>The minimum requirement is defined in TS 38.106 [</w:t>
      </w:r>
      <w:r>
        <w:rPr>
          <w:rFonts w:hint="eastAsia"/>
          <w:lang w:val="en-US" w:eastAsia="zh-CN"/>
        </w:rPr>
        <w:t>2</w:t>
      </w:r>
      <w:r>
        <w:t>], clause 7.5.3.2</w:t>
      </w:r>
    </w:p>
    <w:p>
      <w:pPr>
        <w:pStyle w:val="5"/>
      </w:pPr>
      <w:bookmarkStart w:id="1245" w:name="_Toc76545081"/>
      <w:bookmarkStart w:id="1246" w:name="_Toc21702"/>
      <w:bookmarkStart w:id="1247" w:name="_Toc74961825"/>
      <w:bookmarkStart w:id="1248" w:name="_Toc82595184"/>
      <w:bookmarkStart w:id="1249" w:name="_Toc28112"/>
      <w:bookmarkStart w:id="1250" w:name="_Toc53182471"/>
      <w:bookmarkStart w:id="1251" w:name="_Toc45884448"/>
      <w:bookmarkStart w:id="1252" w:name="_Toc58862716"/>
      <w:bookmarkStart w:id="1253" w:name="_Toc21099966"/>
      <w:bookmarkStart w:id="1254" w:name="_Toc36645148"/>
      <w:bookmarkStart w:id="1255" w:name="_Toc66728022"/>
      <w:bookmarkStart w:id="1256" w:name="_Toc61182709"/>
      <w:bookmarkStart w:id="1257" w:name="_Toc58860212"/>
      <w:bookmarkStart w:id="1258" w:name="_Toc75242735"/>
      <w:bookmarkStart w:id="1259" w:name="_Toc29809764"/>
      <w:bookmarkStart w:id="1260" w:name="_Toc37272202"/>
      <w:bookmarkStart w:id="1261" w:name="_Toc20882"/>
      <w:r>
        <w:t>6.5.3.3</w:t>
      </w:r>
      <w:r>
        <w:tab/>
      </w:r>
      <w:r>
        <w:t>Test purpose</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r>
        <w:t>This test measures the emissions close to the assigned channel bandwidth of the wanted signal, while the transmitter is in operation.</w:t>
      </w:r>
    </w:p>
    <w:p>
      <w:pPr>
        <w:pStyle w:val="5"/>
      </w:pPr>
      <w:bookmarkStart w:id="1262" w:name="_Toc53182472"/>
      <w:bookmarkStart w:id="1263" w:name="_Toc21099967"/>
      <w:bookmarkStart w:id="1264" w:name="_Toc37272203"/>
      <w:bookmarkStart w:id="1265" w:name="_Toc61182710"/>
      <w:bookmarkStart w:id="1266" w:name="_Toc66728023"/>
      <w:bookmarkStart w:id="1267" w:name="_Toc29809765"/>
      <w:bookmarkStart w:id="1268" w:name="_Toc58862717"/>
      <w:bookmarkStart w:id="1269" w:name="_Toc82595185"/>
      <w:bookmarkStart w:id="1270" w:name="_Toc36645149"/>
      <w:bookmarkStart w:id="1271" w:name="_Toc76545082"/>
      <w:bookmarkStart w:id="1272" w:name="_Toc16496"/>
      <w:bookmarkStart w:id="1273" w:name="_Toc58860213"/>
      <w:bookmarkStart w:id="1274" w:name="_Toc45884449"/>
      <w:bookmarkStart w:id="1275" w:name="_Toc29591"/>
      <w:bookmarkStart w:id="1276" w:name="_Toc75242736"/>
      <w:bookmarkStart w:id="1277" w:name="_Toc74961826"/>
      <w:bookmarkStart w:id="1278" w:name="_Toc19402"/>
      <w:r>
        <w:t>6.5.3.4</w:t>
      </w:r>
      <w:r>
        <w:tab/>
      </w:r>
      <w:r>
        <w:t>Method of test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pPr>
        <w:pStyle w:val="6"/>
      </w:pPr>
      <w:bookmarkStart w:id="1279" w:name="_Toc58862718"/>
      <w:bookmarkStart w:id="1280" w:name="_Toc75242737"/>
      <w:bookmarkStart w:id="1281" w:name="_Toc76545083"/>
      <w:bookmarkStart w:id="1282" w:name="_Toc15028"/>
      <w:bookmarkStart w:id="1283" w:name="_Toc58860214"/>
      <w:bookmarkStart w:id="1284" w:name="_Toc21099968"/>
      <w:bookmarkStart w:id="1285" w:name="_Toc6266"/>
      <w:bookmarkStart w:id="1286" w:name="_Toc37272204"/>
      <w:bookmarkStart w:id="1287" w:name="_Toc66728024"/>
      <w:bookmarkStart w:id="1288" w:name="_Toc29809766"/>
      <w:bookmarkStart w:id="1289" w:name="_Toc36645150"/>
      <w:bookmarkStart w:id="1290" w:name="_Toc45884450"/>
      <w:bookmarkStart w:id="1291" w:name="_Toc53182473"/>
      <w:bookmarkStart w:id="1292" w:name="_Toc82595186"/>
      <w:bookmarkStart w:id="1293" w:name="_Toc74961827"/>
      <w:bookmarkStart w:id="1294" w:name="_Toc2425"/>
      <w:bookmarkStart w:id="1295" w:name="_Toc61182711"/>
      <w:r>
        <w:t>6.5.3.4.1</w:t>
      </w:r>
      <w:r>
        <w:tab/>
      </w:r>
      <w:r>
        <w:t>Initial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296" w:name="_Toc45884451"/>
      <w:bookmarkStart w:id="1297" w:name="_Toc58862719"/>
      <w:bookmarkStart w:id="1298" w:name="_Toc37272205"/>
      <w:bookmarkStart w:id="1299" w:name="_Toc61182712"/>
      <w:bookmarkStart w:id="1300" w:name="_Toc17842"/>
      <w:bookmarkStart w:id="1301" w:name="_Toc53182474"/>
      <w:bookmarkStart w:id="1302" w:name="_Toc36645151"/>
      <w:bookmarkStart w:id="1303" w:name="_Toc66728025"/>
      <w:bookmarkStart w:id="1304" w:name="_Toc21099969"/>
      <w:bookmarkStart w:id="1305" w:name="_Toc76545084"/>
      <w:bookmarkStart w:id="1306" w:name="_Toc58860215"/>
      <w:bookmarkStart w:id="1307" w:name="_Toc75242738"/>
      <w:bookmarkStart w:id="1308" w:name="_Toc74961828"/>
      <w:bookmarkStart w:id="1309" w:name="_Toc26309"/>
      <w:bookmarkStart w:id="1310" w:name="_Toc29809767"/>
      <w:bookmarkStart w:id="1311" w:name="_Toc10573"/>
      <w:bookmarkStart w:id="1312" w:name="_Toc82595187"/>
      <w:r>
        <w:t>6.5.3.4.2</w:t>
      </w:r>
      <w:r>
        <w:tab/>
      </w:r>
      <w:r>
        <w:t>Procedure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p>
    <w:p>
      <w:pPr>
        <w:pStyle w:val="5"/>
      </w:pPr>
      <w:bookmarkStart w:id="1313" w:name="_Toc82595188"/>
      <w:bookmarkStart w:id="1314" w:name="_Toc21099970"/>
      <w:bookmarkStart w:id="1315" w:name="_Toc53182475"/>
      <w:bookmarkStart w:id="1316" w:name="_Toc45884452"/>
      <w:bookmarkStart w:id="1317" w:name="_Toc58860216"/>
      <w:bookmarkStart w:id="1318" w:name="_Toc604"/>
      <w:bookmarkStart w:id="1319" w:name="_Toc23058"/>
      <w:bookmarkStart w:id="1320" w:name="_Toc66728026"/>
      <w:bookmarkStart w:id="1321" w:name="_Toc76545085"/>
      <w:bookmarkStart w:id="1322" w:name="_Toc36645152"/>
      <w:bookmarkStart w:id="1323" w:name="_Toc29809768"/>
      <w:bookmarkStart w:id="1324" w:name="_Toc37272206"/>
      <w:bookmarkStart w:id="1325" w:name="_Toc20976"/>
      <w:bookmarkStart w:id="1326" w:name="_Toc75242739"/>
      <w:bookmarkStart w:id="1327" w:name="_Toc74961829"/>
      <w:bookmarkStart w:id="1328" w:name="_Toc58862720"/>
      <w:bookmarkStart w:id="1329" w:name="_Toc61182713"/>
      <w:r>
        <w:t>6.5.3.4</w:t>
      </w:r>
      <w:r>
        <w:tab/>
      </w:r>
      <w:r>
        <w:t>Test requirements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pPr>
        <w:keepNext/>
        <w:keepLines/>
        <w:spacing w:before="120"/>
        <w:ind w:left="1701" w:hanging="1701"/>
        <w:outlineLvl w:val="4"/>
        <w:rPr>
          <w:rFonts w:ascii="Arial" w:hAnsi="Arial"/>
          <w:lang w:eastAsia="en-GB"/>
        </w:rPr>
      </w:pPr>
      <w:bookmarkStart w:id="1330" w:name="_Toc61183963"/>
      <w:bookmarkStart w:id="1331" w:name="_Toc61183569"/>
      <w:bookmarkStart w:id="1332" w:name="_Toc44712352"/>
      <w:bookmarkStart w:id="1333" w:name="_Toc82450827"/>
      <w:bookmarkStart w:id="1334" w:name="_Toc53185880"/>
      <w:bookmarkStart w:id="1335" w:name="_Toc61185137"/>
      <w:bookmarkStart w:id="1336" w:name="_Toc36817439"/>
      <w:bookmarkStart w:id="1337" w:name="_Toc57820366"/>
      <w:bookmarkStart w:id="1338" w:name="_Toc45893665"/>
      <w:bookmarkStart w:id="1339" w:name="_Toc29811887"/>
      <w:bookmarkStart w:id="1340" w:name="_Toc21127678"/>
      <w:bookmarkStart w:id="1341" w:name="_Toc66386481"/>
      <w:bookmarkStart w:id="1342" w:name="_Toc57821293"/>
      <w:bookmarkStart w:id="1343" w:name="_Toc61184355"/>
      <w:bookmarkStart w:id="1344" w:name="_Toc74583384"/>
      <w:bookmarkStart w:id="1345" w:name="_Toc61184747"/>
      <w:bookmarkStart w:id="1346" w:name="_Toc37260361"/>
      <w:bookmarkStart w:id="1347" w:name="_Toc76542197"/>
      <w:bookmarkStart w:id="1348" w:name="_Toc53185504"/>
      <w:bookmarkStart w:id="1349" w:name="_Toc37267749"/>
      <w:bookmarkStart w:id="1350" w:name="_Toc82450179"/>
      <w:bookmarkStart w:id="1351" w:name="_Toc76545094"/>
      <w:bookmarkStart w:id="1352" w:name="_Toc74961838"/>
      <w:bookmarkStart w:id="1353" w:name="_Toc58860224"/>
      <w:bookmarkStart w:id="1354" w:name="_Toc58862728"/>
      <w:bookmarkStart w:id="1355" w:name="_Toc53182483"/>
      <w:bookmarkStart w:id="1356" w:name="_Toc75242748"/>
      <w:bookmarkStart w:id="1357" w:name="_Toc66728034"/>
      <w:bookmarkStart w:id="1358" w:name="_Toc45884460"/>
      <w:bookmarkStart w:id="1359" w:name="_Toc21099978"/>
      <w:bookmarkStart w:id="1360" w:name="_Toc37272214"/>
      <w:bookmarkStart w:id="1361" w:name="_Toc29809776"/>
      <w:bookmarkStart w:id="1362" w:name="_Toc36645160"/>
      <w:bookmarkStart w:id="1363" w:name="_Toc82595197"/>
      <w:bookmarkStart w:id="1364" w:name="_Toc61182721"/>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65" w:name="_Toc61184748"/>
      <w:bookmarkStart w:id="1366" w:name="_Toc61185138"/>
      <w:bookmarkStart w:id="1367" w:name="_Toc66386482"/>
      <w:bookmarkStart w:id="1368" w:name="_Toc82450828"/>
      <w:bookmarkStart w:id="1369" w:name="_Toc76542198"/>
      <w:bookmarkStart w:id="1370" w:name="_Toc36817440"/>
      <w:bookmarkStart w:id="1371" w:name="_Toc61183964"/>
      <w:bookmarkStart w:id="1372" w:name="_Toc82450180"/>
      <w:bookmarkStart w:id="1373" w:name="_Toc53185881"/>
      <w:bookmarkStart w:id="1374" w:name="_Toc53185505"/>
      <w:bookmarkStart w:id="1375" w:name="_Toc37260362"/>
      <w:bookmarkStart w:id="1376" w:name="_Toc74583385"/>
      <w:bookmarkStart w:id="1377" w:name="_Toc61183570"/>
      <w:bookmarkStart w:id="1378" w:name="_Toc57821294"/>
      <w:bookmarkStart w:id="1379" w:name="_Toc44712353"/>
      <w:bookmarkStart w:id="1380" w:name="_Toc61184356"/>
      <w:bookmarkStart w:id="1381" w:name="_Toc29811888"/>
      <w:bookmarkStart w:id="1382" w:name="_Toc21127679"/>
      <w:bookmarkStart w:id="1383" w:name="_Toc37267750"/>
      <w:bookmarkStart w:id="1384" w:name="_Toc45893666"/>
      <w:bookmarkStart w:id="1385" w:name="_Toc57820367"/>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386" w:name="_Toc66386483"/>
      <w:bookmarkStart w:id="1387" w:name="_Toc61184357"/>
      <w:bookmarkStart w:id="1388" w:name="_Toc61185139"/>
      <w:bookmarkStart w:id="1389" w:name="_Toc45893667"/>
      <w:bookmarkStart w:id="1390" w:name="_Toc74583386"/>
      <w:bookmarkStart w:id="1391" w:name="_Toc44712354"/>
      <w:bookmarkStart w:id="1392" w:name="_Toc61183571"/>
      <w:bookmarkStart w:id="1393" w:name="_Toc53185882"/>
      <w:bookmarkStart w:id="1394" w:name="_Toc57821295"/>
      <w:bookmarkStart w:id="1395" w:name="_Toc76542199"/>
      <w:bookmarkStart w:id="1396" w:name="_Toc53185506"/>
      <w:bookmarkStart w:id="1397" w:name="_Toc82450829"/>
      <w:bookmarkStart w:id="1398" w:name="_Toc61183965"/>
      <w:bookmarkStart w:id="1399" w:name="_Toc82450181"/>
      <w:bookmarkStart w:id="1400" w:name="_Toc61184749"/>
      <w:bookmarkStart w:id="1401" w:name="_Toc57820368"/>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pPr>
        <w:keepNext/>
        <w:keepLines/>
        <w:spacing w:before="120"/>
        <w:ind w:left="1985" w:hanging="1985"/>
        <w:rPr>
          <w:rFonts w:ascii="Arial" w:hAnsi="Arial"/>
          <w:lang w:eastAsia="en-GB"/>
        </w:rPr>
      </w:pPr>
      <w:bookmarkStart w:id="1402"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02"/>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tbl>
    <w:p>
      <w:pPr>
        <w:keepNext/>
        <w:keepLines/>
        <w:spacing w:before="120"/>
        <w:ind w:left="1134" w:hanging="1134"/>
        <w:outlineLvl w:val="2"/>
        <w:rPr>
          <w:rFonts w:ascii="Arial" w:hAnsi="Arial"/>
          <w:sz w:val="28"/>
          <w:lang w:eastAsia="en-GB"/>
        </w:rPr>
      </w:pPr>
      <w:bookmarkStart w:id="1403" w:name="_Toc44712356"/>
      <w:bookmarkStart w:id="1404" w:name="_Toc61184358"/>
      <w:bookmarkStart w:id="1405" w:name="_Toc45893668"/>
      <w:bookmarkStart w:id="1406" w:name="_Toc36817441"/>
      <w:bookmarkStart w:id="1407" w:name="_Toc29811889"/>
      <w:bookmarkStart w:id="1408" w:name="_Toc82450830"/>
      <w:bookmarkStart w:id="1409" w:name="_Toc74583387"/>
      <w:bookmarkStart w:id="1410" w:name="_Toc61183966"/>
      <w:bookmarkStart w:id="1411" w:name="_Toc37267751"/>
      <w:bookmarkStart w:id="1412" w:name="_Toc61183572"/>
      <w:bookmarkStart w:id="1413" w:name="_Toc66386484"/>
      <w:bookmarkStart w:id="1414" w:name="_Toc37260363"/>
      <w:bookmarkStart w:id="1415" w:name="_Toc76542200"/>
      <w:bookmarkStart w:id="1416" w:name="_Toc21127680"/>
      <w:bookmarkStart w:id="1417" w:name="_Toc53185507"/>
      <w:bookmarkStart w:id="1418" w:name="_Toc82450182"/>
      <w:bookmarkStart w:id="1419" w:name="_Toc61184750"/>
      <w:bookmarkStart w:id="1420" w:name="_Toc53185883"/>
      <w:bookmarkStart w:id="1421" w:name="_Toc57821296"/>
      <w:bookmarkStart w:id="1422" w:name="_Toc57820369"/>
      <w:bookmarkStart w:id="1423" w:name="_Toc61185140"/>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pPr>
        <w:pStyle w:val="5"/>
      </w:pPr>
      <w:bookmarkStart w:id="1424" w:name="_Toc66728043"/>
      <w:bookmarkStart w:id="1425" w:name="_Toc74961847"/>
      <w:bookmarkStart w:id="1426" w:name="_Toc21099985"/>
      <w:bookmarkStart w:id="1427" w:name="_Toc37272222"/>
      <w:bookmarkStart w:id="1428" w:name="_Toc58862736"/>
      <w:bookmarkStart w:id="1429" w:name="_Toc13274"/>
      <w:bookmarkStart w:id="1430" w:name="_Toc61182729"/>
      <w:bookmarkStart w:id="1431" w:name="_Toc53182491"/>
      <w:bookmarkStart w:id="1432" w:name="_Toc58860232"/>
      <w:bookmarkStart w:id="1433" w:name="_Toc76545103"/>
      <w:bookmarkStart w:id="1434" w:name="_Toc75242757"/>
      <w:bookmarkStart w:id="1435" w:name="_Toc30604"/>
      <w:bookmarkStart w:id="1436" w:name="_Toc45884468"/>
      <w:bookmarkStart w:id="1437" w:name="_Toc82595206"/>
      <w:bookmarkStart w:id="1438" w:name="_Toc5343"/>
      <w:bookmarkStart w:id="1439" w:name="_Toc29809783"/>
      <w:bookmarkStart w:id="1440" w:name="_Toc36645168"/>
      <w:r>
        <w:t>6.5.4.1</w:t>
      </w:r>
      <w:r>
        <w:tab/>
      </w:r>
      <w:r>
        <w:t>Definition and applicability</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pPr>
        <w:rPr>
          <w:lang w:eastAsia="en-GB"/>
        </w:rPr>
      </w:pPr>
      <w:bookmarkStart w:id="1441" w:name="_Toc82595207"/>
      <w:bookmarkStart w:id="1442" w:name="_Toc76545104"/>
      <w:bookmarkStart w:id="1443" w:name="_Toc58862737"/>
      <w:bookmarkStart w:id="1444" w:name="_Toc53182492"/>
      <w:bookmarkStart w:id="1445" w:name="_Toc66728044"/>
      <w:bookmarkStart w:id="1446" w:name="_Toc37272223"/>
      <w:bookmarkStart w:id="1447" w:name="_Toc58860233"/>
      <w:bookmarkStart w:id="1448" w:name="_Toc75242758"/>
      <w:bookmarkStart w:id="1449" w:name="_Toc61182730"/>
      <w:bookmarkStart w:id="1450" w:name="_Toc36645169"/>
      <w:bookmarkStart w:id="1451" w:name="_Toc74961848"/>
      <w:bookmarkStart w:id="1452" w:name="_Toc45884469"/>
      <w:bookmarkStart w:id="1453" w:name="_Toc21099986"/>
      <w:bookmarkStart w:id="1454" w:name="_Toc29809784"/>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55" w:name="_Toc31977"/>
      <w:bookmarkStart w:id="1456" w:name="_Toc22754"/>
      <w:bookmarkStart w:id="1457" w:name="_Toc27391"/>
      <w:r>
        <w:t>6.5.4.2</w:t>
      </w:r>
      <w:r>
        <w:tab/>
      </w:r>
      <w:r>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r>
        <w:t>The minimum requirement is defined in TS 38.106 [</w:t>
      </w:r>
      <w:r>
        <w:rPr>
          <w:rFonts w:hint="eastAsia"/>
          <w:lang w:val="en-US" w:eastAsia="zh-CN"/>
        </w:rPr>
        <w:t>2</w:t>
      </w:r>
      <w:r>
        <w:t>], clause 7.5.4.2.2.</w:t>
      </w:r>
    </w:p>
    <w:p>
      <w:pPr>
        <w:pStyle w:val="5"/>
      </w:pPr>
      <w:bookmarkStart w:id="1458" w:name="_Toc76545105"/>
      <w:bookmarkStart w:id="1459" w:name="_Toc2616"/>
      <w:bookmarkStart w:id="1460" w:name="_Toc21099987"/>
      <w:bookmarkStart w:id="1461" w:name="_Toc37272224"/>
      <w:bookmarkStart w:id="1462" w:name="_Toc19337"/>
      <w:bookmarkStart w:id="1463" w:name="_Toc58860234"/>
      <w:bookmarkStart w:id="1464" w:name="_Toc74961849"/>
      <w:bookmarkStart w:id="1465" w:name="_Toc36645170"/>
      <w:bookmarkStart w:id="1466" w:name="_Toc27358"/>
      <w:bookmarkStart w:id="1467" w:name="_Toc61182731"/>
      <w:bookmarkStart w:id="1468" w:name="_Toc66728045"/>
      <w:bookmarkStart w:id="1469" w:name="_Toc75242759"/>
      <w:bookmarkStart w:id="1470" w:name="_Toc58862738"/>
      <w:bookmarkStart w:id="1471" w:name="_Toc29809785"/>
      <w:bookmarkStart w:id="1472" w:name="_Toc45884470"/>
      <w:bookmarkStart w:id="1473" w:name="_Toc82595208"/>
      <w:bookmarkStart w:id="1474" w:name="_Toc53182493"/>
      <w:r>
        <w:t>6.5.4.3</w:t>
      </w:r>
      <w:r>
        <w:tab/>
      </w:r>
      <w:r>
        <w:t>Test purpose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pPr>
        <w:rPr>
          <w:rFonts w:cs="v4.2.0"/>
        </w:rPr>
      </w:pPr>
      <w:r>
        <w:rPr>
          <w:rFonts w:cs="v4.2.0"/>
        </w:rPr>
        <w:t>This test measures conducted spurious emissions while the transmitter is in operation.</w:t>
      </w:r>
    </w:p>
    <w:p>
      <w:pPr>
        <w:pStyle w:val="5"/>
      </w:pPr>
      <w:bookmarkStart w:id="1475" w:name="_Toc82595209"/>
      <w:bookmarkStart w:id="1476" w:name="_Toc536"/>
      <w:bookmarkStart w:id="1477" w:name="_Toc21099988"/>
      <w:bookmarkStart w:id="1478" w:name="_Toc26851"/>
      <w:bookmarkStart w:id="1479" w:name="_Toc53182494"/>
      <w:bookmarkStart w:id="1480" w:name="_Toc66728046"/>
      <w:bookmarkStart w:id="1481" w:name="_Toc37272225"/>
      <w:bookmarkStart w:id="1482" w:name="_Toc9675"/>
      <w:bookmarkStart w:id="1483" w:name="_Toc58860235"/>
      <w:bookmarkStart w:id="1484" w:name="_Toc58862739"/>
      <w:bookmarkStart w:id="1485" w:name="_Toc36645171"/>
      <w:bookmarkStart w:id="1486" w:name="_Toc29809786"/>
      <w:bookmarkStart w:id="1487" w:name="_Toc45884471"/>
      <w:bookmarkStart w:id="1488" w:name="_Toc76545106"/>
      <w:bookmarkStart w:id="1489" w:name="_Toc74961850"/>
      <w:bookmarkStart w:id="1490" w:name="_Toc61182732"/>
      <w:bookmarkStart w:id="1491" w:name="_Toc75242760"/>
      <w:r>
        <w:t>6.5.4.4</w:t>
      </w:r>
      <w:r>
        <w:tab/>
      </w:r>
      <w:r>
        <w:t>Method of test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pPr>
        <w:pStyle w:val="6"/>
      </w:pPr>
      <w:bookmarkStart w:id="1492" w:name="_Toc53182495"/>
      <w:bookmarkStart w:id="1493" w:name="_Toc61182733"/>
      <w:bookmarkStart w:id="1494" w:name="_Toc66728047"/>
      <w:bookmarkStart w:id="1495" w:name="_Toc75242761"/>
      <w:bookmarkStart w:id="1496" w:name="_Toc58862740"/>
      <w:bookmarkStart w:id="1497" w:name="_Toc74961851"/>
      <w:bookmarkStart w:id="1498" w:name="_Toc36645172"/>
      <w:bookmarkStart w:id="1499" w:name="_Toc58860236"/>
      <w:bookmarkStart w:id="1500" w:name="_Toc76545107"/>
      <w:bookmarkStart w:id="1501" w:name="_Toc20926"/>
      <w:bookmarkStart w:id="1502" w:name="_Toc21099989"/>
      <w:bookmarkStart w:id="1503" w:name="_Toc37272226"/>
      <w:bookmarkStart w:id="1504" w:name="_Toc4883"/>
      <w:bookmarkStart w:id="1505" w:name="_Toc82595210"/>
      <w:bookmarkStart w:id="1506" w:name="_Toc29809787"/>
      <w:bookmarkStart w:id="1507" w:name="_Toc45884472"/>
      <w:bookmarkStart w:id="1508" w:name="_Toc4374"/>
      <w:r>
        <w:t>6.5.4.4.1</w:t>
      </w:r>
      <w:r>
        <w:tab/>
      </w:r>
      <w:r>
        <w:t>Initial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09" w:name="_Toc75242762"/>
      <w:bookmarkStart w:id="1510" w:name="_Toc58862741"/>
      <w:bookmarkStart w:id="1511" w:name="_Toc53182496"/>
      <w:bookmarkStart w:id="1512" w:name="_Toc45884473"/>
      <w:bookmarkStart w:id="1513" w:name="_Toc61182734"/>
      <w:bookmarkStart w:id="1514" w:name="_Toc36645173"/>
      <w:bookmarkStart w:id="1515" w:name="_Toc14117"/>
      <w:bookmarkStart w:id="1516" w:name="_Toc76545108"/>
      <w:bookmarkStart w:id="1517" w:name="_Toc66728048"/>
      <w:bookmarkStart w:id="1518" w:name="_Toc19101"/>
      <w:bookmarkStart w:id="1519" w:name="_Toc21099990"/>
      <w:bookmarkStart w:id="1520" w:name="_Toc82595211"/>
      <w:bookmarkStart w:id="1521" w:name="_Toc13898"/>
      <w:bookmarkStart w:id="1522" w:name="_Toc58860237"/>
      <w:bookmarkStart w:id="1523" w:name="_Toc37272227"/>
      <w:bookmarkStart w:id="1524" w:name="_Toc29809788"/>
      <w:bookmarkStart w:id="1525" w:name="_Toc74961852"/>
      <w:r>
        <w:t>6.5.4.4.2</w:t>
      </w:r>
      <w:r>
        <w:tab/>
      </w:r>
      <w:r>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highlight w:val="none"/>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bookmarkStart w:id="1526" w:name="_Toc75242763"/>
      <w:bookmarkStart w:id="1527" w:name="_Toc29809789"/>
      <w:bookmarkStart w:id="1528" w:name="_Toc74961853"/>
      <w:bookmarkStart w:id="1529" w:name="_Toc76545109"/>
      <w:bookmarkStart w:id="1530" w:name="_Toc82595212"/>
      <w:bookmarkStart w:id="1531" w:name="_Toc36645174"/>
      <w:bookmarkStart w:id="1532" w:name="_Toc45884474"/>
      <w:bookmarkStart w:id="1533" w:name="_Toc37272228"/>
      <w:bookmarkStart w:id="1534" w:name="_Toc66728049"/>
      <w:bookmarkStart w:id="1535" w:name="_Toc53182497"/>
      <w:bookmarkStart w:id="1536" w:name="_Toc21099991"/>
      <w:bookmarkStart w:id="1537" w:name="_Toc58862742"/>
      <w:bookmarkStart w:id="1538" w:name="_Toc58860238"/>
      <w:bookmarkStart w:id="1539" w:name="_Toc61182735"/>
    </w:p>
    <w:p>
      <w:pPr>
        <w:pStyle w:val="5"/>
      </w:pPr>
      <w:bookmarkStart w:id="1540" w:name="_Toc25129"/>
      <w:bookmarkStart w:id="1541" w:name="_Toc6322"/>
      <w:bookmarkStart w:id="1542" w:name="_Toc2881"/>
      <w:r>
        <w:t>6.5.4.5</w:t>
      </w:r>
      <w:r>
        <w:tab/>
      </w:r>
      <w:r>
        <w:t>Test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pPr>
        <w:pStyle w:val="6"/>
        <w:rPr>
          <w:lang w:eastAsia="en-GB"/>
        </w:rPr>
      </w:pPr>
      <w:bookmarkStart w:id="1543" w:name="_Toc31866"/>
      <w:bookmarkStart w:id="1544" w:name="_Toc57821306"/>
      <w:bookmarkStart w:id="1545" w:name="_Toc45893679"/>
      <w:bookmarkStart w:id="1546" w:name="_Toc82450840"/>
      <w:bookmarkStart w:id="1547" w:name="_Toc23033"/>
      <w:bookmarkStart w:id="1548" w:name="_Toc29811900"/>
      <w:bookmarkStart w:id="1549" w:name="_Toc61185150"/>
      <w:bookmarkStart w:id="1550" w:name="_Toc44712367"/>
      <w:bookmarkStart w:id="1551" w:name="_Toc36817452"/>
      <w:bookmarkStart w:id="1552" w:name="_Toc10708"/>
      <w:bookmarkStart w:id="1553" w:name="_Toc21127691"/>
      <w:bookmarkStart w:id="1554" w:name="_Toc66386494"/>
      <w:bookmarkStart w:id="1555" w:name="_Toc57820379"/>
      <w:bookmarkStart w:id="1556" w:name="_Toc61184760"/>
      <w:bookmarkStart w:id="1557" w:name="_Toc37260374"/>
      <w:bookmarkStart w:id="1558" w:name="_Toc82450192"/>
      <w:bookmarkStart w:id="1559" w:name="_Toc53185893"/>
      <w:bookmarkStart w:id="1560" w:name="_Toc74583397"/>
      <w:bookmarkStart w:id="1561" w:name="_Toc61184368"/>
      <w:bookmarkStart w:id="1562" w:name="_Toc61183976"/>
      <w:bookmarkStart w:id="1563" w:name="_Toc61183582"/>
      <w:bookmarkStart w:id="1564" w:name="_Toc53185517"/>
      <w:bookmarkStart w:id="1565" w:name="_Toc37267762"/>
      <w:bookmarkStart w:id="1566" w:name="_Toc76542210"/>
      <w:r>
        <w:rPr>
          <w:lang w:eastAsia="en-GB"/>
        </w:rPr>
        <w:t>6.5.4.5.1</w:t>
      </w:r>
      <w:r>
        <w:rPr>
          <w:lang w:eastAsia="en-GB"/>
        </w:rPr>
        <w:tab/>
      </w:r>
      <w:r>
        <w:rPr>
          <w:lang w:eastAsia="en-GB"/>
        </w:rPr>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67" w:name="_Toc82450841"/>
      <w:bookmarkStart w:id="1568" w:name="_Toc82450193"/>
      <w:bookmarkStart w:id="1569" w:name="_Toc44712368"/>
      <w:bookmarkStart w:id="1570" w:name="_Toc37267763"/>
      <w:bookmarkStart w:id="1571" w:name="_Toc57820380"/>
      <w:bookmarkStart w:id="1572" w:name="_Toc61184369"/>
      <w:bookmarkStart w:id="1573" w:name="_Toc61185151"/>
      <w:bookmarkStart w:id="1574" w:name="_Toc61183583"/>
      <w:bookmarkStart w:id="1575" w:name="_Toc66386495"/>
      <w:bookmarkStart w:id="1576" w:name="_Toc10354"/>
      <w:bookmarkStart w:id="1577" w:name="_Toc61183977"/>
      <w:bookmarkStart w:id="1578" w:name="_Toc53185894"/>
      <w:bookmarkStart w:id="1579" w:name="_Toc76542211"/>
      <w:bookmarkStart w:id="1580" w:name="_Toc575"/>
      <w:bookmarkStart w:id="1581" w:name="_Toc29811901"/>
      <w:bookmarkStart w:id="1582" w:name="_Toc61184761"/>
      <w:bookmarkStart w:id="1583" w:name="_Toc45893680"/>
      <w:bookmarkStart w:id="1584" w:name="_Toc57821307"/>
      <w:bookmarkStart w:id="1585" w:name="_Toc985"/>
      <w:bookmarkStart w:id="1586" w:name="_Toc37260375"/>
      <w:bookmarkStart w:id="1587" w:name="_Toc36817453"/>
      <w:bookmarkStart w:id="1588" w:name="_Toc74583398"/>
      <w:bookmarkStart w:id="1589" w:name="_Toc53185518"/>
      <w:bookmarkStart w:id="1590" w:name="_Toc21127692"/>
      <w:r>
        <w:rPr>
          <w:lang w:eastAsia="en-GB"/>
        </w:rPr>
        <w:t>6.5.4.5.2</w:t>
      </w:r>
      <w:r>
        <w:rPr>
          <w:lang w:eastAsia="en-GB"/>
        </w:rPr>
        <w:tab/>
      </w:r>
      <w:r>
        <w:rPr>
          <w:lang w:eastAsia="en-GB"/>
        </w:rPr>
        <w:t>OTA transmitter spurious emissions (Category 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591" w:name="_Toc82450194"/>
      <w:bookmarkStart w:id="1592" w:name="_Toc37260376"/>
      <w:bookmarkStart w:id="1593" w:name="_Toc61184762"/>
      <w:bookmarkStart w:id="1594" w:name="_Toc25271"/>
      <w:bookmarkStart w:id="1595" w:name="_Toc44712369"/>
      <w:bookmarkStart w:id="1596" w:name="_Toc57820381"/>
      <w:bookmarkStart w:id="1597" w:name="_Toc21127693"/>
      <w:bookmarkStart w:id="1598" w:name="_Toc61183584"/>
      <w:bookmarkStart w:id="1599" w:name="_Toc74583399"/>
      <w:bookmarkStart w:id="1600" w:name="_Toc61184370"/>
      <w:bookmarkStart w:id="1601" w:name="_Toc82450842"/>
      <w:bookmarkStart w:id="1602" w:name="_Toc4210"/>
      <w:bookmarkStart w:id="1603" w:name="_Toc37267764"/>
      <w:bookmarkStart w:id="1604" w:name="_Toc61183978"/>
      <w:bookmarkStart w:id="1605" w:name="_Toc29811902"/>
      <w:bookmarkStart w:id="1606" w:name="_Toc57821308"/>
      <w:bookmarkStart w:id="1607" w:name="_Toc76542212"/>
      <w:bookmarkStart w:id="1608" w:name="_Toc53185519"/>
      <w:bookmarkStart w:id="1609" w:name="_Toc53185895"/>
      <w:bookmarkStart w:id="1610" w:name="_Toc3572"/>
      <w:bookmarkStart w:id="1611" w:name="_Toc61185152"/>
      <w:bookmarkStart w:id="1612" w:name="_Toc36817454"/>
      <w:bookmarkStart w:id="1613" w:name="_Toc66386496"/>
      <w:bookmarkStart w:id="1614" w:name="_Toc45893681"/>
      <w:r>
        <w:rPr>
          <w:lang w:eastAsia="en-GB"/>
        </w:rPr>
        <w:t>6.5.4.5.3</w:t>
      </w:r>
      <w:r>
        <w:rPr>
          <w:lang w:eastAsia="en-GB"/>
        </w:rPr>
        <w:tab/>
      </w:r>
      <w:r>
        <w:rPr>
          <w:lang w:eastAsia="en-GB"/>
        </w:rPr>
        <w:t>OTA transmitter spurious emissions (Category B)</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15" w:name="_Toc37267765"/>
      <w:bookmarkStart w:id="1616" w:name="_Toc36817455"/>
      <w:bookmarkStart w:id="1617" w:name="_Toc57820382"/>
      <w:bookmarkStart w:id="1618" w:name="_Toc44712370"/>
      <w:bookmarkStart w:id="1619" w:name="_Toc61183979"/>
      <w:bookmarkStart w:id="1620" w:name="_Toc37260377"/>
      <w:bookmarkStart w:id="1621" w:name="_Toc66386497"/>
      <w:bookmarkStart w:id="1622" w:name="_Toc82450843"/>
      <w:bookmarkStart w:id="1623" w:name="_Toc53185896"/>
      <w:bookmarkStart w:id="1624" w:name="_Toc45893682"/>
      <w:bookmarkStart w:id="1625" w:name="_Toc74583400"/>
      <w:bookmarkStart w:id="1626" w:name="_Toc21127694"/>
      <w:bookmarkStart w:id="1627" w:name="_Toc53185520"/>
      <w:bookmarkStart w:id="1628" w:name="_Toc76542213"/>
      <w:bookmarkStart w:id="1629" w:name="_Toc61185153"/>
      <w:bookmarkStart w:id="1630" w:name="_Toc61184371"/>
      <w:bookmarkStart w:id="1631" w:name="_Toc61183585"/>
      <w:bookmarkStart w:id="1632" w:name="_Toc82450195"/>
      <w:bookmarkStart w:id="1633" w:name="_Toc61184763"/>
      <w:bookmarkStart w:id="1634" w:name="_Toc57821309"/>
      <w:bookmarkStart w:id="1635" w:name="_Toc29811903"/>
    </w:p>
    <w:p>
      <w:pPr>
        <w:pStyle w:val="6"/>
        <w:rPr>
          <w:lang w:eastAsia="en-GB"/>
        </w:rPr>
      </w:pPr>
      <w:bookmarkStart w:id="1636" w:name="_Toc17060"/>
      <w:bookmarkStart w:id="1637" w:name="_Toc26644"/>
      <w:bookmarkStart w:id="1638" w:name="_Toc27936"/>
      <w:r>
        <w:rPr>
          <w:lang w:eastAsia="en-GB"/>
        </w:rPr>
        <w:t>6.5.4.5.4</w:t>
      </w:r>
      <w:r>
        <w:rPr>
          <w:lang w:eastAsia="en-GB"/>
        </w:rPr>
        <w:tab/>
      </w:r>
      <w:r>
        <w:rPr>
          <w:lang w:eastAsia="en-GB"/>
        </w:rPr>
        <w:t>Additional OTA transmitter spurious emissions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39" w:name="_Toc61184372"/>
      <w:bookmarkStart w:id="1640" w:name="_Toc66386498"/>
      <w:bookmarkStart w:id="1641" w:name="_Toc61183980"/>
      <w:bookmarkStart w:id="1642" w:name="_Toc57820383"/>
      <w:bookmarkStart w:id="1643" w:name="_Toc45893683"/>
      <w:bookmarkStart w:id="1644" w:name="_Toc53185521"/>
      <w:bookmarkStart w:id="1645" w:name="_Toc57821310"/>
      <w:bookmarkStart w:id="1646" w:name="_Toc82450844"/>
      <w:bookmarkStart w:id="1647" w:name="_Toc76542214"/>
      <w:bookmarkStart w:id="1648" w:name="_Toc74583401"/>
      <w:bookmarkStart w:id="1649" w:name="_Toc61183586"/>
      <w:bookmarkStart w:id="1650" w:name="_Toc53185897"/>
      <w:bookmarkStart w:id="1651" w:name="_Toc61184764"/>
      <w:bookmarkStart w:id="1652" w:name="_Toc44712371"/>
      <w:bookmarkStart w:id="1653" w:name="_Toc82450196"/>
      <w:bookmarkStart w:id="1654" w:name="_Toc61185154"/>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55"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55"/>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56" w:name="_Toc8603"/>
      <w:bookmarkStart w:id="1657" w:name="_Toc3683"/>
      <w:bookmarkStart w:id="1658" w:name="_Toc5222"/>
      <w:bookmarkStart w:id="1659" w:name="_Toc6426"/>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1656"/>
      <w:bookmarkEnd w:id="1657"/>
      <w:bookmarkEnd w:id="1658"/>
      <w:bookmarkEnd w:id="1659"/>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Downlink repeater</w:t>
      </w:r>
      <w:r>
        <w:rPr>
          <w:rFonts w:hint="eastAsia" w:ascii="Arial" w:hAnsi="Arial"/>
          <w:sz w:val="28"/>
          <w:lang w:val="en-US" w:eastAsia="zh-CN"/>
        </w:rPr>
        <w:t xml:space="preserve"> e</w:t>
      </w:r>
      <w:r>
        <w:rPr>
          <w:rFonts w:ascii="Arial" w:hAnsi="Arial"/>
          <w:sz w:val="28"/>
          <w:lang w:eastAsia="en-GB"/>
        </w:rPr>
        <w:t>rror vector magnitude</w:t>
      </w:r>
    </w:p>
    <w:p>
      <w:pPr>
        <w:pStyle w:val="5"/>
        <w:rPr>
          <w:lang w:eastAsia="en-GB"/>
        </w:rPr>
      </w:pPr>
      <w:bookmarkStart w:id="1660" w:name="_Toc19211"/>
      <w:bookmarkStart w:id="1661" w:name="_Toc11416"/>
      <w:bookmarkStart w:id="1662" w:name="_Toc106094184"/>
      <w:bookmarkStart w:id="1663" w:name="_Toc1113"/>
      <w:r>
        <w:rPr>
          <w:lang w:eastAsia="zh-CN"/>
        </w:rPr>
        <w:t>6</w:t>
      </w:r>
      <w:r>
        <w:rPr>
          <w:lang w:eastAsia="en-GB"/>
        </w:rPr>
        <w:t>.6.1.1</w:t>
      </w:r>
      <w:r>
        <w:rPr>
          <w:lang w:eastAsia="en-GB"/>
        </w:rPr>
        <w:tab/>
      </w:r>
      <w:r>
        <w:rPr>
          <w:lang w:eastAsia="en-GB"/>
        </w:rPr>
        <w:t>General</w:t>
      </w:r>
      <w:bookmarkEnd w:id="1660"/>
      <w:bookmarkEnd w:id="1661"/>
      <w:bookmarkEnd w:id="1662"/>
      <w:bookmarkEnd w:id="1663"/>
    </w:p>
    <w:p>
      <w:pPr>
        <w:pStyle w:val="412"/>
        <w:spacing w:after="180"/>
        <w:rPr>
          <w:rFonts w:hint="eastAsia" w:eastAsia="宋体"/>
          <w:lang w:val="en-US" w:eastAsia="zh-CN"/>
        </w:rPr>
      </w:pPr>
      <w:r>
        <w:rPr>
          <w:rFonts w:eastAsia="等线"/>
        </w:rPr>
        <w:t>The Repeater</w:t>
      </w:r>
      <w:r>
        <w:rPr>
          <w:rFonts w:hint="eastAsia" w:eastAsia="等线"/>
          <w:lang w:val="en-US" w:eastAsia="zh-CN"/>
        </w:rPr>
        <w:t xml:space="preserve"> </w:t>
      </w:r>
      <w:r>
        <w:rPr>
          <w:rFonts w:eastAsia="等线"/>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hint="eastAsia" w:eastAsia="等线"/>
          <w:lang w:val="en-US" w:eastAsia="zh-CN"/>
        </w:rPr>
        <w:t xml:space="preserve"> </w:t>
      </w:r>
      <w:r>
        <w:rPr>
          <w:rFonts w:eastAsia="等线"/>
        </w:rPr>
        <w:t>EVM is determined are the same as</w:t>
      </w:r>
      <w:r>
        <w:rPr>
          <w:rFonts w:hint="eastAsia" w:eastAsia="等线"/>
          <w:lang w:val="en-US" w:eastAsia="zh-CN"/>
        </w:rPr>
        <w:t xml:space="preserve"> </w:t>
      </w:r>
      <w:r>
        <w:rPr>
          <w:rFonts w:eastAsia="等线"/>
        </w:rPr>
        <w:t>specified in TS 38.104 [</w:t>
      </w:r>
      <w:r>
        <w:rPr>
          <w:rFonts w:hint="eastAsia" w:eastAsia="等线"/>
          <w:lang w:val="en-US" w:eastAsia="zh-CN"/>
        </w:rPr>
        <w:t>5</w:t>
      </w:r>
      <w:r>
        <w:rPr>
          <w:rFonts w:eastAsia="等线"/>
        </w:rPr>
        <w:t>] Annex [C] for FR2.</w:t>
      </w:r>
      <w:r>
        <w:t xml:space="preserve"> The repeater EVM result is defined as the square root of the ratio of the mean error vector power to the mean reference power expressed in percent.</w:t>
      </w:r>
      <w:r>
        <w:rPr>
          <w:rFonts w:hint="eastAsia" w:eastAsia="宋体"/>
          <w:lang w:val="en-US" w:eastAsia="zh-CN"/>
        </w:rPr>
        <w:t xml:space="preserve"> </w:t>
      </w:r>
      <w:r>
        <w:rPr>
          <w:lang w:eastAsia="ja-JP"/>
        </w:rPr>
        <w:t>The accuracy of the input symbols is counted in the measurement uncertainty.</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r>
        <w:rPr>
          <w:rFonts w:hint="eastAsia" w:eastAsia="等线" w:cs="v5.0.0"/>
          <w:lang w:val="en-US" w:eastAsia="zh-CN"/>
        </w:rPr>
        <w:t xml:space="preserve"> </w:t>
      </w:r>
      <w:r>
        <w:rPr>
          <w:rFonts w:eastAsia="等线" w:cs="v5.0.0"/>
        </w:rPr>
        <w:t>repeater</w:t>
      </w:r>
      <w:r>
        <w:rPr>
          <w:rFonts w:hint="eastAsia" w:eastAsia="等线" w:cs="v5.0.0"/>
          <w:lang w:val="en-US" w:eastAsia="zh-CN"/>
        </w:rPr>
        <w:t xml:space="preserve"> </w:t>
      </w:r>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Table 6.6.1.1-1: Minimum input power for repeater</w:t>
      </w:r>
      <w:r>
        <w:rPr>
          <w:rFonts w:hint="eastAsia"/>
          <w:lang w:val="en-US" w:eastAsia="zh-CN"/>
        </w:rPr>
        <w:t xml:space="preserve"> </w:t>
      </w:r>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64" w:name="_Toc21034"/>
      <w:bookmarkStart w:id="1665" w:name="_Toc503965085"/>
      <w:bookmarkStart w:id="1666" w:name="_Toc15711"/>
      <w:bookmarkStart w:id="1667" w:name="_Toc27622"/>
      <w:r>
        <w:t>6.6.1.2</w:t>
      </w:r>
      <w:r>
        <w:tab/>
      </w:r>
      <w:r>
        <w:t>Minimum requirements</w:t>
      </w:r>
      <w:bookmarkEnd w:id="1664"/>
      <w:bookmarkEnd w:id="1665"/>
      <w:bookmarkEnd w:id="1666"/>
      <w:bookmarkEnd w:id="1667"/>
    </w:p>
    <w:p>
      <w:r>
        <w:t>The minimum requirement is in TS 38.106 [</w:t>
      </w:r>
      <w:r>
        <w:rPr>
          <w:rFonts w:hint="eastAsia"/>
          <w:lang w:val="en-US" w:eastAsia="zh-CN"/>
        </w:rPr>
        <w:t>2</w:t>
      </w:r>
      <w:r>
        <w:t>] clause 7.6.1.2.</w:t>
      </w:r>
    </w:p>
    <w:p>
      <w:pPr>
        <w:pStyle w:val="5"/>
      </w:pPr>
      <w:bookmarkStart w:id="1668" w:name="_Toc503965086"/>
      <w:bookmarkStart w:id="1669" w:name="_Toc16509"/>
      <w:bookmarkStart w:id="1670" w:name="_Toc2154"/>
      <w:bookmarkStart w:id="1671" w:name="_Toc26551"/>
      <w:r>
        <w:t>6.6.1.3</w:t>
      </w:r>
      <w:r>
        <w:tab/>
      </w:r>
      <w:r>
        <w:t>Test purpose</w:t>
      </w:r>
      <w:bookmarkEnd w:id="1668"/>
      <w:bookmarkEnd w:id="1669"/>
      <w:bookmarkEnd w:id="1670"/>
      <w:bookmarkEnd w:id="1671"/>
    </w:p>
    <w:p>
      <w:pPr>
        <w:rPr>
          <w:rFonts w:cs="v4.2.0"/>
        </w:rPr>
      </w:pPr>
      <w:r>
        <w:rPr>
          <w:rFonts w:cs="v4.2.0"/>
        </w:rPr>
        <w:t xml:space="preserve">To verify that the downlink </w:t>
      </w:r>
      <w:r>
        <w:rPr>
          <w:rFonts w:hint="eastAsia" w:cs="v4.2.0"/>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72" w:name="_Toc503965087"/>
      <w:bookmarkStart w:id="1673" w:name="_Toc19619"/>
      <w:bookmarkStart w:id="1674" w:name="_Toc14179"/>
      <w:bookmarkStart w:id="1675" w:name="_Toc24830"/>
      <w:r>
        <w:t>6.6.1.4</w:t>
      </w:r>
      <w:r>
        <w:tab/>
      </w:r>
      <w:r>
        <w:t>Method of test</w:t>
      </w:r>
      <w:bookmarkEnd w:id="1672"/>
      <w:bookmarkEnd w:id="1673"/>
      <w:bookmarkEnd w:id="1674"/>
      <w:bookmarkEnd w:id="1675"/>
    </w:p>
    <w:p>
      <w:pPr>
        <w:pStyle w:val="6"/>
      </w:pPr>
      <w:bookmarkStart w:id="1676" w:name="_Toc25234"/>
      <w:bookmarkStart w:id="1677" w:name="_Toc22430"/>
      <w:bookmarkStart w:id="1678" w:name="_Toc1569"/>
      <w:bookmarkStart w:id="1679" w:name="_Toc503965088"/>
      <w:r>
        <w:t>6.6.1.4.1</w:t>
      </w:r>
      <w:r>
        <w:tab/>
      </w:r>
      <w:r>
        <w:t>Initial conditions</w:t>
      </w:r>
      <w:bookmarkEnd w:id="1676"/>
      <w:bookmarkEnd w:id="1677"/>
      <w:bookmarkEnd w:id="1678"/>
      <w:bookmarkEnd w:id="1679"/>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80" w:name="_Toc3274"/>
      <w:bookmarkStart w:id="1681" w:name="_Toc1037"/>
      <w:bookmarkStart w:id="1682" w:name="_Toc5929"/>
      <w:bookmarkStart w:id="1683" w:name="_Toc503965089"/>
      <w:r>
        <w:t>6.6.1.4.2</w:t>
      </w:r>
      <w:r>
        <w:tab/>
      </w:r>
      <w:r>
        <w:t>Procedure</w:t>
      </w:r>
      <w:bookmarkEnd w:id="1680"/>
      <w:bookmarkEnd w:id="1681"/>
      <w:bookmarkEnd w:id="1682"/>
      <w:bookmarkEnd w:id="1683"/>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r>
        <w:rPr>
          <w:rFonts w:hint="eastAsia"/>
          <w:color w:val="000000"/>
          <w:lang w:val="en-US" w:eastAsia="zh-CN"/>
        </w:rPr>
        <w:t xml:space="preserve">repeater </w:t>
      </w:r>
      <w:r>
        <w:rPr>
          <w:color w:val="000000"/>
          <w:lang w:eastAsia="ja-JP"/>
        </w:rPr>
        <w:t xml:space="preserve">EVM and frequency error as defined in annex </w:t>
      </w:r>
      <w:r>
        <w:rPr>
          <w:color w:val="000000"/>
          <w:lang w:eastAsia="zh-CN"/>
        </w:rPr>
        <w:t>L</w:t>
      </w:r>
      <w:r>
        <w:rPr>
          <w:color w:val="000000"/>
          <w:lang w:eastAsia="ja-JP"/>
        </w:rPr>
        <w:t>.</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pPr>
      <w:r>
        <w:rPr>
          <w:rFonts w:hint="eastAsia" w:eastAsia="宋体"/>
          <w:lang w:val="en-US" w:eastAsia="zh-CN"/>
        </w:rPr>
        <w:t>7</w:t>
      </w:r>
      <w:r>
        <w:t>)</w:t>
      </w:r>
      <w:r>
        <w:tab/>
      </w:r>
      <w:r>
        <w:t xml:space="preserve">Measure the </w:t>
      </w:r>
      <w:r>
        <w:rPr>
          <w:rFonts w:hint="eastAsia" w:eastAsia="宋体"/>
          <w:lang w:val="en-US" w:eastAsia="zh-CN"/>
        </w:rPr>
        <w:t xml:space="preserve">repeater </w:t>
      </w:r>
      <w:r>
        <w:t xml:space="preserve">EVM and frequency error as defined in </w:t>
      </w:r>
      <w:r>
        <w:rPr>
          <w:rFonts w:cs="v4.2.0"/>
        </w:rPr>
        <w:t>TS 38.141-2 [</w:t>
      </w:r>
      <w:r>
        <w:rPr>
          <w:rFonts w:hint="eastAsia" w:eastAsia="宋体" w:cs="v4.2.0"/>
          <w:lang w:val="en-US" w:eastAsia="zh-CN"/>
        </w:rPr>
        <w:t>6</w:t>
      </w:r>
      <w:r>
        <w:rPr>
          <w:rFonts w:cs="v4.2.0"/>
        </w:rPr>
        <w:t xml:space="preserve">] </w:t>
      </w:r>
      <w:r>
        <w:t>Annex [F].</w:t>
      </w:r>
    </w:p>
    <w:p>
      <w:pPr>
        <w:pStyle w:val="92"/>
        <w:rPr>
          <w:rFonts w:hint="eastAsia" w:eastAsia="宋体"/>
          <w:lang w:eastAsia="zh-CN"/>
        </w:rPr>
      </w:pPr>
      <w:r>
        <w:rPr>
          <w:rFonts w:hint="eastAsia" w:eastAsia="宋体"/>
          <w:lang w:val="en-US" w:eastAsia="zh-CN"/>
        </w:rPr>
        <w:t>8</w:t>
      </w:r>
      <w:r>
        <w:t>)</w:t>
      </w:r>
      <w:r>
        <w:tab/>
      </w:r>
      <w:r>
        <w:t>Repeat the procedure with all the narrower bandwidths</w:t>
      </w:r>
      <w:r>
        <w:rPr>
          <w:rFonts w:hint="eastAsia" w:eastAsia="宋体"/>
          <w:lang w:val="en-US" w:eastAsia="zh-CN"/>
        </w:rPr>
        <w:t>.</w:t>
      </w:r>
    </w:p>
    <w:p>
      <w:pPr>
        <w:pStyle w:val="5"/>
      </w:pPr>
      <w:bookmarkStart w:id="1684" w:name="_Toc16576"/>
      <w:bookmarkStart w:id="1685" w:name="_Toc14482"/>
      <w:bookmarkStart w:id="1686" w:name="_Toc503965090"/>
      <w:bookmarkStart w:id="1687" w:name="_Toc8619"/>
      <w:r>
        <w:t>6.6.1.5</w:t>
      </w:r>
      <w:r>
        <w:tab/>
      </w:r>
      <w:r>
        <w:t>Test requirement</w:t>
      </w:r>
      <w:bookmarkEnd w:id="1684"/>
      <w:bookmarkEnd w:id="1685"/>
      <w:bookmarkEnd w:id="1686"/>
      <w:bookmarkEnd w:id="1687"/>
    </w:p>
    <w:p>
      <w:r>
        <w:t xml:space="preserve">The downlink of the Repeater EVM levels for different modulation schemes shall not exceed values in table 6.6.1.5-1. </w:t>
      </w:r>
    </w:p>
    <w:p>
      <w:pPr>
        <w:pStyle w:val="94"/>
        <w:rPr>
          <w:lang w:val="en-US"/>
        </w:rPr>
      </w:pPr>
      <w:r>
        <w:rPr>
          <w:lang w:val="en-US"/>
        </w:rPr>
        <w:t xml:space="preserve">Table 6.6.1.5-1: </w:t>
      </w:r>
      <w:r>
        <w:rPr>
          <w:rFonts w:hint="eastAsia"/>
          <w:lang w:val="en-US" w:eastAsia="zh-CN"/>
        </w:rPr>
        <w:t xml:space="preserve">Repeater </w:t>
      </w:r>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 xml:space="preserve">9.25 %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4.75 %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r>
        <w:rPr>
          <w:rFonts w:hint="eastAsia" w:ascii="Arial" w:hAnsi="Arial"/>
          <w:sz w:val="28"/>
          <w:lang w:val="en-US" w:eastAsia="zh-CN"/>
        </w:rPr>
        <w:t>Repeater e</w:t>
      </w:r>
      <w:r>
        <w:rPr>
          <w:rFonts w:ascii="Arial" w:hAnsi="Arial"/>
          <w:sz w:val="28"/>
          <w:lang w:eastAsia="en-GB"/>
        </w:rPr>
        <w:t>rror vector magnitude</w:t>
      </w:r>
    </w:p>
    <w:p>
      <w:pPr>
        <w:pStyle w:val="5"/>
        <w:rPr>
          <w:lang w:eastAsia="en-GB"/>
        </w:rPr>
      </w:pPr>
      <w:bookmarkStart w:id="1688" w:name="_Toc106094130"/>
      <w:bookmarkStart w:id="1689" w:name="_Toc6178"/>
      <w:bookmarkStart w:id="1690" w:name="_Toc97737214"/>
      <w:r>
        <w:rPr>
          <w:lang w:eastAsia="en-GB"/>
        </w:rPr>
        <w:t>6.6.2.1</w:t>
      </w:r>
      <w:r>
        <w:rPr>
          <w:lang w:eastAsia="en-GB"/>
        </w:rPr>
        <w:tab/>
      </w:r>
      <w:r>
        <w:rPr>
          <w:lang w:eastAsia="en-GB"/>
        </w:rPr>
        <w:t>General</w:t>
      </w:r>
      <w:bookmarkEnd w:id="1688"/>
      <w:bookmarkEnd w:id="1689"/>
      <w:bookmarkEnd w:id="1690"/>
    </w:p>
    <w:p>
      <w:r>
        <w:t xml:space="preserve">The Repeater Error Vector Magnitude is a measure of the difference between the reference waveform </w:t>
      </w:r>
      <w:r>
        <w:rPr>
          <w:rFonts w:eastAsia="Times New Roman"/>
        </w:rPr>
        <w:t>provided at the input of the repeater</w:t>
      </w:r>
      <w:r>
        <w:t xml:space="preserve"> and the measured waveform</w:t>
      </w:r>
      <w:r>
        <w:rPr>
          <w:rFonts w:eastAsia="Times New Roman"/>
        </w:rPr>
        <w:t xml:space="preserve"> at the output of the repeater</w:t>
      </w:r>
      <w:r>
        <w:t xml:space="preserve">. This difference is called the error vector. </w:t>
      </w:r>
      <w:r>
        <w:rPr>
          <w:rFonts w:eastAsia="等线"/>
        </w:rPr>
        <w:t>Details about how the repeater EVM is determined are the same as specified in TS 38.101-2 [</w:t>
      </w:r>
      <w:r>
        <w:rPr>
          <w:rFonts w:hint="eastAsia" w:eastAsia="等线"/>
          <w:lang w:val="en-US" w:eastAsia="zh-CN"/>
        </w:rPr>
        <w:t>14</w:t>
      </w:r>
      <w:r>
        <w:rPr>
          <w:rFonts w:eastAsia="等线"/>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r>
        <w:t>The basic repeater EVM measurement interval is one slot in the time domain. The repeater EVM measurement interval is reduced by any symbols that contains an allowable power transient in the measurement interval as defined in TS 38.101-2 clause 6.3.3 for EVM for UE.</w:t>
      </w:r>
    </w:p>
    <w:p>
      <w:r>
        <w:t>All the parameters defined in clause 6.6.2 are defined using the measurement methodology specified in TS 38.101-2 [</w:t>
      </w:r>
      <w:r>
        <w:rPr>
          <w:rFonts w:hint="eastAsia"/>
          <w:lang w:val="en-US" w:eastAsia="zh-CN"/>
        </w:rPr>
        <w:t>14</w:t>
      </w:r>
      <w:r>
        <w:t>] Annex F.</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pPr>
        <w:pStyle w:val="94"/>
        <w:rPr>
          <w:lang w:eastAsia="sv-SE"/>
        </w:rPr>
      </w:pPr>
      <w:r>
        <w:rPr>
          <w:lang w:eastAsia="sv-SE"/>
        </w:rPr>
        <w:t>Table 6.6.2.1-1: Minimum input power for repeater EVM</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pStyle w:val="85"/>
              <w:rPr>
                <w:lang w:eastAsia="sv-SE"/>
              </w:rPr>
            </w:pPr>
            <w:r>
              <w:rPr>
                <w:lang w:eastAsia="sv-SE"/>
              </w:rPr>
              <w:t>BS class</w:t>
            </w:r>
          </w:p>
        </w:tc>
        <w:tc>
          <w:tcPr>
            <w:tcW w:w="0" w:type="auto"/>
            <w:gridSpan w:val="4"/>
            <w:shd w:val="clear" w:color="auto" w:fill="auto"/>
          </w:tcPr>
          <w:p>
            <w:pPr>
              <w:pStyle w:val="85"/>
              <w:rPr>
                <w:lang w:eastAsia="sv-SE"/>
              </w:rPr>
            </w:pPr>
            <w:r>
              <w:rPr>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pStyle w:val="85"/>
              <w:rPr>
                <w:lang w:eastAsia="sv-SE"/>
              </w:rPr>
            </w:pPr>
          </w:p>
        </w:tc>
        <w:tc>
          <w:tcPr>
            <w:tcW w:w="0" w:type="auto"/>
            <w:gridSpan w:val="2"/>
            <w:shd w:val="clear" w:color="auto" w:fill="auto"/>
          </w:tcPr>
          <w:p>
            <w:pPr>
              <w:pStyle w:val="85"/>
              <w:rPr>
                <w:lang w:eastAsia="sv-SE"/>
              </w:rPr>
            </w:pPr>
            <w:r>
              <w:rPr>
                <w:lang w:eastAsia="ja-JP"/>
              </w:rPr>
              <w:t>24.25 – 33.4 GHz</w:t>
            </w:r>
          </w:p>
        </w:tc>
        <w:tc>
          <w:tcPr>
            <w:tcW w:w="0" w:type="auto"/>
            <w:gridSpan w:val="2"/>
            <w:shd w:val="clear" w:color="auto" w:fill="auto"/>
          </w:tcPr>
          <w:p>
            <w:pPr>
              <w:pStyle w:val="85"/>
              <w:rPr>
                <w:lang w:eastAsia="sv-SE"/>
              </w:rPr>
            </w:pPr>
            <w:r>
              <w:rPr>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lang w:eastAsia="sv-SE"/>
              </w:rPr>
            </w:pP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64QAM</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shd w:val="clear" w:color="auto" w:fill="auto"/>
          </w:tcPr>
          <w:p>
            <w:pPr>
              <w:pStyle w:val="99"/>
              <w:rPr>
                <w:lang w:eastAsia="sv-SE"/>
              </w:rPr>
            </w:pPr>
            <w:r>
              <w:rPr>
                <w:lang w:eastAsia="sv-SE"/>
              </w:rPr>
              <w:t>Note 1: support of 64QAM is based on the declaration</w:t>
            </w:r>
          </w:p>
        </w:tc>
      </w:tr>
    </w:tbl>
    <w:p>
      <w:pPr>
        <w:rPr>
          <w:rFonts w:eastAsia="等线" w:cs="v5.0.0"/>
        </w:rPr>
      </w:pPr>
    </w:p>
    <w:p>
      <w:pPr>
        <w:rPr>
          <w:rFonts w:eastAsia="等线" w:cs="v5.0.0"/>
          <w:lang w:eastAsia="zh-CN"/>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p>
    <w:p/>
    <w:p>
      <w:pPr>
        <w:pStyle w:val="5"/>
      </w:pPr>
      <w:bookmarkStart w:id="1691" w:name="_Toc23865"/>
      <w:bookmarkStart w:id="1692" w:name="_Toc106094131"/>
      <w:bookmarkStart w:id="1693" w:name="_Toc97737215"/>
      <w:r>
        <w:t>6.6.2.2</w:t>
      </w:r>
      <w:r>
        <w:tab/>
      </w:r>
      <w:r>
        <w:t>Minimum requirement</w:t>
      </w:r>
      <w:bookmarkEnd w:id="1691"/>
      <w:bookmarkEnd w:id="1692"/>
      <w:bookmarkEnd w:id="1693"/>
    </w:p>
    <w:p>
      <w:r>
        <w:t>The minimum requirement is in TS 38.106 [</w:t>
      </w:r>
      <w:r>
        <w:rPr>
          <w:rFonts w:hint="eastAsia"/>
          <w:lang w:val="en-US" w:eastAsia="zh-CN"/>
        </w:rPr>
        <w:t>2</w:t>
      </w:r>
      <w:r>
        <w:t>] clause 7.6.2.2.</w:t>
      </w:r>
    </w:p>
    <w:p>
      <w:pPr>
        <w:pStyle w:val="5"/>
      </w:pPr>
      <w:bookmarkStart w:id="1694" w:name="_Toc6964"/>
      <w:bookmarkStart w:id="1695" w:name="_Toc503965094"/>
      <w:r>
        <w:t>6.6.2.3</w:t>
      </w:r>
      <w:r>
        <w:tab/>
      </w:r>
      <w:r>
        <w:t>Test purpose</w:t>
      </w:r>
      <w:bookmarkEnd w:id="1694"/>
      <w:bookmarkEnd w:id="1695"/>
    </w:p>
    <w:p>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p>
      <w:pPr>
        <w:pStyle w:val="5"/>
      </w:pPr>
      <w:bookmarkStart w:id="1696" w:name="_Toc20725"/>
      <w:bookmarkStart w:id="1697" w:name="_Toc503965095"/>
      <w:r>
        <w:t>6.6.2.3</w:t>
      </w:r>
      <w:r>
        <w:tab/>
      </w:r>
      <w:r>
        <w:t>Method of test</w:t>
      </w:r>
      <w:bookmarkEnd w:id="1696"/>
      <w:bookmarkEnd w:id="1697"/>
    </w:p>
    <w:p>
      <w:pPr>
        <w:pStyle w:val="6"/>
      </w:pPr>
      <w:bookmarkStart w:id="1698" w:name="_Toc23113"/>
      <w:bookmarkStart w:id="1699" w:name="_Toc503965096"/>
      <w:r>
        <w:t>6.6.2.3.1</w:t>
      </w:r>
      <w:r>
        <w:tab/>
      </w:r>
      <w:r>
        <w:t>Initial conditions</w:t>
      </w:r>
      <w:bookmarkEnd w:id="1698"/>
      <w:bookmarkEnd w:id="1699"/>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eastAsia="MS Gothic"/>
          <w:color w:val="000000"/>
          <w:lang w:eastAsia="ja-JP"/>
        </w:rPr>
      </w:pPr>
      <w:r>
        <w:rPr>
          <w:rFonts w:eastAsia="宋体"/>
          <w:color w:val="000000"/>
          <w:lang w:eastAsia="ja-JP"/>
        </w:rPr>
        <w:t>Polarizations to be tested: For dual polarized systems the requirement shall be tested and met for both polarizations.</w:t>
      </w:r>
    </w:p>
    <w:p>
      <w:pPr>
        <w:pStyle w:val="92"/>
        <w:rPr>
          <w:rFonts w:cs="v4.2.0"/>
        </w:rPr>
      </w:pPr>
    </w:p>
    <w:p>
      <w:pPr>
        <w:pStyle w:val="6"/>
      </w:pPr>
      <w:bookmarkStart w:id="1700" w:name="_Toc503965097"/>
      <w:bookmarkStart w:id="1701" w:name="_Toc4470"/>
      <w:r>
        <w:t>6.6.2.3.2</w:t>
      </w:r>
      <w:r>
        <w:tab/>
      </w:r>
      <w:r>
        <w:t>Procedure</w:t>
      </w:r>
      <w:bookmarkEnd w:id="1700"/>
      <w:bookmarkEnd w:id="1701"/>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keepNext/>
        <w:keepLines/>
        <w:rPr>
          <w:rFonts w:cs="v4.2.0"/>
        </w:rPr>
      </w:pPr>
    </w:p>
    <w:p>
      <w:pPr>
        <w:pStyle w:val="92"/>
        <w:rPr>
          <w:lang w:eastAsia="zh-CN"/>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pPr>
        <w:pStyle w:val="103"/>
        <w:rPr>
          <w:lang w:eastAsia="zh-CN"/>
        </w:rPr>
      </w:pPr>
      <w:r>
        <w:rPr>
          <w:lang w:eastAsia="ja-JP"/>
        </w:rPr>
        <w:t>-</w:t>
      </w:r>
      <w:r>
        <w:rPr>
          <w:lang w:eastAsia="ja-JP"/>
        </w:rPr>
        <w:tab/>
      </w:r>
      <w:r>
        <w:rPr>
          <w:lang w:eastAsia="zh-CN"/>
        </w:rPr>
        <w:t>RUL-FR2-TM3.1 with 64QAM signal if 64QAM is supported by repeater without power back off, or</w:t>
      </w:r>
    </w:p>
    <w:p>
      <w:pPr>
        <w:pStyle w:val="103"/>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pPr>
        <w:pStyle w:val="103"/>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pPr>
        <w:pStyle w:val="92"/>
        <w:rPr>
          <w:lang w:eastAsia="ja-JP"/>
        </w:rPr>
      </w:pPr>
      <w:r>
        <w:rPr>
          <w:lang w:eastAsia="ja-JP"/>
        </w:rPr>
        <w:tab/>
      </w:r>
      <w:r>
        <w:rPr>
          <w:lang w:eastAsia="ja-JP"/>
        </w:rPr>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pPr>
        <w:pStyle w:val="92"/>
        <w:rPr>
          <w:lang w:eastAsia="ja-JP"/>
        </w:rPr>
      </w:pPr>
      <w:r>
        <w:rPr>
          <w:lang w:eastAsia="ja-JP"/>
        </w:rPr>
        <w:t>6)</w:t>
      </w:r>
      <w:r>
        <w:rPr>
          <w:lang w:eastAsia="ja-JP"/>
        </w:rPr>
        <w:tab/>
      </w:r>
      <w:r>
        <w:rPr>
          <w:lang w:eastAsia="ja-JP"/>
        </w:rPr>
        <w:t xml:space="preserve">For each carrier, measure the repeater EVM and frequency error as defined in annex </w:t>
      </w:r>
      <w:r>
        <w:rPr>
          <w:lang w:eastAsia="zh-CN"/>
        </w:rPr>
        <w:t>L</w:t>
      </w:r>
      <w:r>
        <w:rPr>
          <w:lang w:eastAsia="ja-JP"/>
        </w:rPr>
        <w:t>.</w:t>
      </w:r>
    </w:p>
    <w:p>
      <w:pPr>
        <w:pStyle w:val="92"/>
        <w:rPr>
          <w:lang w:eastAsia="ja-JP"/>
        </w:rPr>
      </w:pPr>
      <w:r>
        <w:rPr>
          <w:lang w:eastAsia="ja-JP"/>
        </w:rPr>
        <w:t>7)</w:t>
      </w:r>
      <w:r>
        <w:rPr>
          <w:lang w:eastAsia="ja-JP"/>
        </w:rPr>
        <w:tab/>
      </w:r>
      <w:r>
        <w:rPr>
          <w:lang w:eastAsia="ja-JP"/>
        </w:rPr>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pPr>
        <w:rPr>
          <w:rFonts w:eastAsia="宋体"/>
          <w:color w:val="000000"/>
          <w:lang w:eastAsia="ja-JP"/>
        </w:rPr>
      </w:pPr>
      <w:r>
        <w:rPr>
          <w:rFonts w:eastAsia="宋体"/>
          <w:color w:val="000000"/>
          <w:lang w:eastAsia="ja-JP"/>
        </w:rPr>
        <w:t xml:space="preserve">In addition, for </w:t>
      </w:r>
      <w:r>
        <w:rPr>
          <w:rFonts w:eastAsia="宋体"/>
          <w:snapToGrid w:val="0"/>
          <w:color w:val="000000"/>
          <w:lang w:eastAsia="ja-JP"/>
        </w:rPr>
        <w:t>multi-band RIB,</w:t>
      </w:r>
      <w:r>
        <w:rPr>
          <w:rFonts w:eastAsia="宋体"/>
          <w:color w:val="000000"/>
          <w:lang w:eastAsia="ja-JP"/>
        </w:rPr>
        <w:t xml:space="preserve"> the following steps shall apply:</w:t>
      </w:r>
    </w:p>
    <w:p>
      <w:pPr>
        <w:pStyle w:val="92"/>
        <w:rPr>
          <w:lang w:eastAsia="zh-CN"/>
        </w:rPr>
      </w:pPr>
      <w:r>
        <w:rPr>
          <w:lang w:eastAsia="ja-JP"/>
        </w:rPr>
        <w:t>8)</w:t>
      </w:r>
      <w:r>
        <w:rPr>
          <w:lang w:eastAsia="ja-JP"/>
        </w:rPr>
        <w:tab/>
      </w:r>
      <w:r>
        <w:rPr>
          <w:lang w:eastAsia="ja-JP"/>
        </w:rPr>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pPr>
        <w:pStyle w:val="92"/>
        <w:keepNext/>
        <w:keepLines/>
      </w:pPr>
    </w:p>
    <w:p>
      <w:pPr>
        <w:pStyle w:val="5"/>
      </w:pPr>
      <w:bookmarkStart w:id="1702" w:name="_Toc14759"/>
      <w:bookmarkStart w:id="1703" w:name="_Toc503965098"/>
      <w:r>
        <w:t>6.6.2.4</w:t>
      </w:r>
      <w:r>
        <w:tab/>
      </w:r>
      <w:r>
        <w:t>Test requirement</w:t>
      </w:r>
      <w:bookmarkEnd w:id="1702"/>
      <w:bookmarkEnd w:id="1703"/>
    </w:p>
    <w:p>
      <w:r>
        <w:t xml:space="preserve">The uplink of the Repeater EVM levels for different modulation schemes shall not exceed values in table 6.6.2.4-1. </w:t>
      </w:r>
    </w:p>
    <w:p>
      <w:pPr>
        <w:pStyle w:val="94"/>
        <w:rPr>
          <w:lang w:val="en-US"/>
        </w:rPr>
      </w:pPr>
      <w:r>
        <w:rPr>
          <w:lang w:val="en-US"/>
        </w:rPr>
        <w:t>Table 6.6.2.4-1: Repeater EVM test requirements</w:t>
      </w:r>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sz w:val="18"/>
                <w:lang w:val="en-US"/>
              </w:rPr>
              <w:br w:type="page"/>
            </w:r>
            <w:r>
              <w:rPr>
                <w:rFonts w:ascii="Arial" w:hAnsi="Arial" w:eastAsia="宋体" w:cs="v5.0.0"/>
                <w:b/>
                <w:sz w:val="18"/>
                <w:lang w:val="en-US"/>
              </w:rPr>
              <w:t>Parameter</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Unit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Average repeater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Up to 16</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13.75 %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eastAsia="zh-CN"/>
              </w:rPr>
              <w:t>64</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9.25</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cs="Arial"/>
                <w:sz w:val="18"/>
                <w:lang w:val="en-US"/>
              </w:rPr>
            </w:pPr>
            <w:r>
              <w:rPr>
                <w:rFonts w:ascii="Arial" w:hAnsi="Arial" w:cs="Arial"/>
                <w:sz w:val="18"/>
                <w:lang w:val="en-US"/>
              </w:rPr>
              <w:t xml:space="preserve">Note 1: </w:t>
            </w:r>
            <w:r>
              <w:rPr>
                <w:rFonts w:ascii="Arial" w:hAnsi="Arial" w:eastAsia="宋体" w:cs="Arial"/>
                <w:sz w:val="18"/>
                <w:lang w:val="en-US"/>
              </w:rPr>
              <w:t>support of 64QAM is based on the declaration</w:t>
            </w:r>
          </w:p>
        </w:tc>
      </w:tr>
    </w:tbl>
    <w:p>
      <w:pPr>
        <w:pStyle w:val="3"/>
        <w:rPr>
          <w:lang w:eastAsia="zh-CN"/>
        </w:rPr>
      </w:pPr>
      <w:bookmarkStart w:id="1704" w:name="_Toc12769"/>
      <w:bookmarkStart w:id="1705" w:name="_Toc27131"/>
      <w:bookmarkStart w:id="1706" w:name="_Toc1667"/>
      <w:bookmarkStart w:id="1707" w:name="_Toc31492"/>
      <w:r>
        <w:rPr>
          <w:rFonts w:hint="eastAsia"/>
          <w:lang w:val="en-US" w:eastAsia="zh-CN"/>
        </w:rPr>
        <w:t>6</w:t>
      </w:r>
      <w:r>
        <w:t>.</w:t>
      </w:r>
      <w:r>
        <w:rPr>
          <w:rFonts w:hint="eastAsia"/>
          <w:lang w:eastAsia="zh-CN"/>
        </w:rPr>
        <w:t>7</w:t>
      </w:r>
      <w:r>
        <w:tab/>
      </w:r>
      <w:r>
        <w:rPr>
          <w:rFonts w:hint="eastAsia"/>
          <w:lang w:eastAsia="zh-CN"/>
        </w:rPr>
        <w:t>OTA input intermodulation</w:t>
      </w:r>
      <w:bookmarkEnd w:id="1704"/>
      <w:bookmarkEnd w:id="1705"/>
      <w:bookmarkEnd w:id="1706"/>
      <w:bookmarkEnd w:id="1707"/>
    </w:p>
    <w:p>
      <w:pPr>
        <w:pStyle w:val="4"/>
      </w:pPr>
      <w:bookmarkStart w:id="1708" w:name="_Toc503964276"/>
      <w:bookmarkStart w:id="1709" w:name="_Toc97737209"/>
      <w:bookmarkStart w:id="1710" w:name="_Toc106094125"/>
      <w:bookmarkStart w:id="1711" w:name="_Toc11997"/>
      <w:bookmarkStart w:id="1712" w:name="_Toc7522"/>
      <w:bookmarkStart w:id="1713" w:name="_Toc5120"/>
      <w:r>
        <w:t>6.7.1</w:t>
      </w:r>
      <w:r>
        <w:tab/>
      </w:r>
      <w:bookmarkEnd w:id="1708"/>
      <w:bookmarkEnd w:id="1709"/>
      <w:bookmarkEnd w:id="1710"/>
      <w:r>
        <w:t>Definition and applicability</w:t>
      </w:r>
      <w:bookmarkEnd w:id="1711"/>
      <w:bookmarkEnd w:id="1712"/>
      <w:bookmarkEnd w:id="1713"/>
    </w:p>
    <w:p>
      <w:pPr>
        <w:pStyle w:val="5"/>
      </w:pPr>
      <w:bookmarkStart w:id="1714" w:name="_Toc97737210"/>
      <w:bookmarkStart w:id="1715" w:name="_Toc27297"/>
      <w:bookmarkStart w:id="1716" w:name="_Toc16079"/>
      <w:bookmarkStart w:id="1717" w:name="_Toc26566"/>
      <w:bookmarkStart w:id="1718" w:name="_Toc106094126"/>
      <w:r>
        <w:t>6.7.1.1</w:t>
      </w:r>
      <w:r>
        <w:tab/>
      </w:r>
      <w:r>
        <w:t>General</w:t>
      </w:r>
      <w:bookmarkEnd w:id="1714"/>
      <w:bookmarkEnd w:id="1715"/>
      <w:bookmarkEnd w:id="1716"/>
      <w:bookmarkEnd w:id="1717"/>
      <w:bookmarkEnd w:id="171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19" w:name="_Toc31106"/>
      <w:bookmarkStart w:id="1720" w:name="_Toc4689"/>
      <w:bookmarkStart w:id="1721" w:name="_Toc1418"/>
      <w:r>
        <w:t>6.7.1.2</w:t>
      </w:r>
      <w:r>
        <w:tab/>
      </w:r>
      <w:r>
        <w:t>Minimum requirements</w:t>
      </w:r>
      <w:bookmarkEnd w:id="1719"/>
      <w:bookmarkEnd w:id="1720"/>
      <w:bookmarkEnd w:id="1721"/>
    </w:p>
    <w:p>
      <w:r>
        <w:t>The minimum requirement is in TS 38.106 [</w:t>
      </w:r>
      <w:r>
        <w:rPr>
          <w:rFonts w:hint="eastAsia"/>
          <w:lang w:val="en-US" w:eastAsia="zh-CN"/>
        </w:rPr>
        <w:t>2</w:t>
      </w:r>
      <w:r>
        <w:t>] clause 7.7.2.</w:t>
      </w:r>
    </w:p>
    <w:p>
      <w:pPr>
        <w:pStyle w:val="5"/>
      </w:pPr>
      <w:bookmarkStart w:id="1722" w:name="_Toc17438"/>
      <w:bookmarkStart w:id="1723" w:name="_Toc1455"/>
      <w:bookmarkStart w:id="1724" w:name="_Toc21895"/>
      <w:r>
        <w:t>6.7.1.3</w:t>
      </w:r>
      <w:r>
        <w:tab/>
      </w:r>
      <w:r>
        <w:t>Test purpose</w:t>
      </w:r>
      <w:bookmarkEnd w:id="1722"/>
      <w:bookmarkEnd w:id="1723"/>
      <w:bookmarkEnd w:id="172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25" w:name="_Toc25816"/>
      <w:bookmarkStart w:id="1726" w:name="_Toc11431"/>
      <w:bookmarkStart w:id="1727" w:name="_Toc8706"/>
      <w:r>
        <w:t>6.7.1.4</w:t>
      </w:r>
      <w:r>
        <w:tab/>
      </w:r>
      <w:r>
        <w:t>Method of test</w:t>
      </w:r>
      <w:bookmarkEnd w:id="1725"/>
      <w:bookmarkEnd w:id="1726"/>
      <w:bookmarkEnd w:id="1727"/>
    </w:p>
    <w:p>
      <w:pPr>
        <w:pStyle w:val="6"/>
      </w:pPr>
      <w:bookmarkStart w:id="1728" w:name="_Toc20402"/>
      <w:bookmarkStart w:id="1729" w:name="_Toc7778"/>
      <w:bookmarkStart w:id="1730" w:name="_Toc21186"/>
      <w:r>
        <w:t>6.7.1.4.1</w:t>
      </w:r>
      <w:r>
        <w:tab/>
      </w:r>
      <w:r>
        <w:t>Initial conditions</w:t>
      </w:r>
      <w:bookmarkEnd w:id="1728"/>
      <w:bookmarkEnd w:id="1729"/>
      <w:bookmarkEnd w:id="173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31" w:name="_Toc13393"/>
      <w:bookmarkStart w:id="1732" w:name="_Toc327"/>
      <w:bookmarkStart w:id="1733" w:name="_Toc14716"/>
      <w:bookmarkStart w:id="1734" w:name="_Hlk112341514"/>
      <w:r>
        <w:t>6.7.1.4.2</w:t>
      </w:r>
      <w:r>
        <w:tab/>
      </w:r>
      <w:r>
        <w:t>Procedure</w:t>
      </w:r>
      <w:bookmarkEnd w:id="1731"/>
      <w:bookmarkEnd w:id="1732"/>
      <w:bookmarkEnd w:id="173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35" w:name="_Toc22126"/>
      <w:bookmarkStart w:id="1736" w:name="_Toc12834"/>
      <w:bookmarkStart w:id="1737" w:name="_Toc32155"/>
      <w:r>
        <w:t>6.7.1.5</w:t>
      </w:r>
      <w:r>
        <w:tab/>
      </w:r>
      <w:r>
        <w:t>Test requirements</w:t>
      </w:r>
      <w:bookmarkEnd w:id="1735"/>
      <w:bookmarkEnd w:id="1736"/>
      <w:bookmarkEnd w:id="1737"/>
    </w:p>
    <w:bookmarkEnd w:id="173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38" w:name="_Toc4020"/>
      <w:bookmarkStart w:id="1739" w:name="_Toc6154"/>
      <w:bookmarkStart w:id="1740" w:name="_Toc24294"/>
      <w:bookmarkStart w:id="1741" w:name="_Toc14035"/>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38"/>
      <w:bookmarkEnd w:id="1739"/>
      <w:bookmarkEnd w:id="1740"/>
      <w:bookmarkEnd w:id="1741"/>
    </w:p>
    <w:p>
      <w:pPr>
        <w:pStyle w:val="4"/>
      </w:pPr>
      <w:bookmarkStart w:id="1742" w:name="_Toc8270"/>
      <w:bookmarkStart w:id="1743" w:name="_Toc11871"/>
      <w:bookmarkStart w:id="1744" w:name="_Toc27331"/>
      <w:bookmarkStart w:id="1745" w:name="_Toc503965119"/>
      <w:r>
        <w:rPr>
          <w:rFonts w:hint="eastAsia"/>
          <w:lang w:val="en-US" w:eastAsia="zh-CN"/>
        </w:rPr>
        <w:t>6</w:t>
      </w:r>
      <w:r>
        <w:t>.</w:t>
      </w:r>
      <w:r>
        <w:rPr>
          <w:rFonts w:hint="eastAsia"/>
          <w:lang w:val="en-US" w:eastAsia="zh-CN"/>
        </w:rPr>
        <w:t>8.1</w:t>
      </w:r>
      <w:r>
        <w:tab/>
      </w:r>
      <w:r>
        <w:t>Definitions and applicability</w:t>
      </w:r>
      <w:bookmarkEnd w:id="1742"/>
      <w:bookmarkEnd w:id="1743"/>
      <w:bookmarkEnd w:id="1744"/>
      <w:bookmarkEnd w:id="1745"/>
    </w:p>
    <w:p>
      <w:pPr>
        <w:rPr>
          <w:rFonts w:eastAsia="等线" w:cs="v4.2.0"/>
        </w:rPr>
      </w:pPr>
      <w:bookmarkStart w:id="174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 shall be of the same type (reference carrier) with bandwidths as defined by </w:t>
      </w:r>
      <w:r>
        <w:rPr>
          <w:rFonts w:eastAsia="等线" w:cs="v4.2.0"/>
          <w:i/>
        </w:rPr>
        <w:t>nominal channel bandwidth</w:t>
      </w:r>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47" w:name="_Toc17241"/>
      <w:bookmarkStart w:id="1748" w:name="_Toc7403"/>
      <w:bookmarkStart w:id="1749" w:name="_Toc5018"/>
      <w:r>
        <w:rPr>
          <w:rFonts w:hint="eastAsia"/>
          <w:lang w:val="en-US" w:eastAsia="zh-CN"/>
        </w:rPr>
        <w:t>6.8.2</w:t>
      </w:r>
      <w:r>
        <w:rPr>
          <w:rFonts w:hint="eastAsia"/>
          <w:lang w:val="en-US" w:eastAsia="zh-CN"/>
        </w:rPr>
        <w:tab/>
      </w:r>
      <w:r>
        <w:rPr>
          <w:rFonts w:hint="eastAsia"/>
          <w:lang w:val="en-US" w:eastAsia="zh-CN"/>
        </w:rPr>
        <w:t>Co-existence with</w:t>
      </w:r>
      <w:bookmarkEnd w:id="1746"/>
      <w:r>
        <w:rPr>
          <w:rFonts w:hint="eastAsia"/>
          <w:lang w:val="en-US" w:eastAsia="zh-CN"/>
        </w:rPr>
        <w:t xml:space="preserve"> NR</w:t>
      </w:r>
      <w:bookmarkEnd w:id="1747"/>
      <w:bookmarkEnd w:id="1748"/>
      <w:bookmarkEnd w:id="174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50" w:name="_Toc27408"/>
      <w:bookmarkStart w:id="1751" w:name="_Toc503965122"/>
      <w:bookmarkStart w:id="1752" w:name="_Toc8681"/>
      <w:bookmarkStart w:id="1753" w:name="_Toc12488"/>
      <w:r>
        <w:rPr>
          <w:rFonts w:hint="eastAsia"/>
          <w:lang w:val="en-US" w:eastAsia="zh-CN"/>
        </w:rPr>
        <w:t>6.8.2.1</w:t>
      </w:r>
      <w:r>
        <w:rPr>
          <w:rFonts w:hint="eastAsia"/>
          <w:lang w:val="en-US" w:eastAsia="zh-CN"/>
        </w:rPr>
        <w:tab/>
      </w:r>
      <w:r>
        <w:rPr>
          <w:rFonts w:hint="eastAsia"/>
          <w:lang w:val="en-US" w:eastAsia="zh-CN"/>
        </w:rPr>
        <w:t>Minimum requirements</w:t>
      </w:r>
      <w:bookmarkEnd w:id="1750"/>
      <w:bookmarkEnd w:id="1751"/>
      <w:bookmarkEnd w:id="1752"/>
      <w:bookmarkEnd w:id="175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54" w:name="_Toc503965123"/>
      <w:bookmarkStart w:id="1755" w:name="_Toc20207"/>
      <w:bookmarkStart w:id="1756" w:name="_Toc26613"/>
      <w:bookmarkStart w:id="1757" w:name="_Toc30385"/>
      <w:r>
        <w:rPr>
          <w:rFonts w:hint="eastAsia"/>
          <w:lang w:val="en-US" w:eastAsia="zh-CN"/>
        </w:rPr>
        <w:t>6.8.2.2</w:t>
      </w:r>
      <w:r>
        <w:rPr>
          <w:rFonts w:hint="eastAsia"/>
          <w:lang w:val="en-US" w:eastAsia="zh-CN"/>
        </w:rPr>
        <w:tab/>
      </w:r>
      <w:r>
        <w:rPr>
          <w:rFonts w:hint="eastAsia"/>
          <w:lang w:val="en-US" w:eastAsia="zh-CN"/>
        </w:rPr>
        <w:t>Test purpose</w:t>
      </w:r>
      <w:bookmarkEnd w:id="1754"/>
      <w:bookmarkEnd w:id="1755"/>
      <w:bookmarkEnd w:id="1756"/>
      <w:bookmarkEnd w:id="175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58" w:name="_Toc1022"/>
      <w:bookmarkStart w:id="1759" w:name="_Toc3106"/>
      <w:bookmarkStart w:id="1760" w:name="_Toc29726"/>
      <w:bookmarkStart w:id="1761" w:name="_Toc503965124"/>
      <w:r>
        <w:rPr>
          <w:rFonts w:hint="eastAsia"/>
          <w:lang w:val="en-US" w:eastAsia="zh-CN"/>
        </w:rPr>
        <w:t>6.8.2.3</w:t>
      </w:r>
      <w:r>
        <w:rPr>
          <w:rFonts w:hint="eastAsia"/>
          <w:lang w:val="en-US" w:eastAsia="zh-CN"/>
        </w:rPr>
        <w:tab/>
      </w:r>
      <w:r>
        <w:rPr>
          <w:rFonts w:hint="eastAsia"/>
          <w:lang w:val="en-US" w:eastAsia="zh-CN"/>
        </w:rPr>
        <w:t>Method of test</w:t>
      </w:r>
      <w:bookmarkEnd w:id="1758"/>
      <w:bookmarkEnd w:id="1759"/>
      <w:bookmarkEnd w:id="1760"/>
      <w:bookmarkEnd w:id="1761"/>
    </w:p>
    <w:p>
      <w:pPr>
        <w:pStyle w:val="6"/>
        <w:ind w:left="1417" w:hanging="1417"/>
      </w:pPr>
      <w:bookmarkStart w:id="1762" w:name="_Toc8420"/>
      <w:bookmarkStart w:id="1763" w:name="_Toc9338"/>
      <w:bookmarkStart w:id="1764" w:name="_Toc29941"/>
      <w:bookmarkStart w:id="1765" w:name="_Toc503965125"/>
      <w:r>
        <w:rPr>
          <w:rFonts w:hint="eastAsia"/>
          <w:lang w:val="en-US" w:eastAsia="zh-CN"/>
        </w:rPr>
        <w:t>6.8.2.3.1</w:t>
      </w:r>
      <w:r>
        <w:tab/>
      </w:r>
      <w:r>
        <w:t>Initial conditions</w:t>
      </w:r>
      <w:bookmarkEnd w:id="1762"/>
      <w:bookmarkEnd w:id="1763"/>
      <w:bookmarkEnd w:id="1764"/>
      <w:bookmarkEnd w:id="1765"/>
    </w:p>
    <w:p>
      <w:pPr>
        <w:rPr>
          <w:rFonts w:cs="v4.2.0"/>
        </w:rPr>
      </w:pPr>
      <w:r>
        <w:rPr>
          <w:rFonts w:cs="v4.2.0"/>
        </w:rPr>
        <w:t xml:space="preserve">Test environment: </w:t>
      </w:r>
      <w:r>
        <w:rPr>
          <w:rFonts w:cs="v4.2.0"/>
        </w:rPr>
        <w:tab/>
      </w:r>
      <w:r>
        <w:rPr>
          <w:rFonts w:cs="v4.2.0"/>
        </w:rPr>
        <w:t xml:space="preserve">normal; see Annex </w:t>
      </w:r>
      <w:r>
        <w:rPr>
          <w:rFonts w:hint="eastAsia" w:cs="v4.2.0"/>
          <w:lang w:val="en-US" w:eastAsia="zh-CN"/>
        </w:rPr>
        <w:t>B.</w:t>
      </w:r>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r>
        <w:rPr>
          <w:rFonts w:hint="eastAsia"/>
          <w:highlight w:val="none"/>
          <w:lang w:eastAsia="zh-CN"/>
        </w:rPr>
        <w:t>annex G</w:t>
      </w:r>
      <w:r>
        <w:t>) as long as the required TRP level is achieved.</w:t>
      </w:r>
    </w:p>
    <w:p>
      <w:pPr>
        <w:pStyle w:val="6"/>
        <w:ind w:left="1417" w:hanging="1417"/>
        <w:rPr>
          <w:lang w:val="en-US" w:eastAsia="zh-CN"/>
        </w:rPr>
      </w:pPr>
      <w:bookmarkStart w:id="1766" w:name="_Toc5033"/>
      <w:bookmarkStart w:id="1767" w:name="_Toc7930"/>
      <w:bookmarkStart w:id="1768" w:name="_Toc29201"/>
      <w:bookmarkStart w:id="1769" w:name="_Toc503965126"/>
      <w:r>
        <w:rPr>
          <w:rFonts w:hint="eastAsia"/>
          <w:lang w:val="en-US" w:eastAsia="zh-CN"/>
        </w:rPr>
        <w:t>6.8.2.3.2</w:t>
      </w:r>
      <w:r>
        <w:rPr>
          <w:rFonts w:hint="eastAsia"/>
          <w:lang w:val="en-US" w:eastAsia="zh-CN"/>
        </w:rPr>
        <w:tab/>
      </w:r>
      <w:r>
        <w:rPr>
          <w:rFonts w:hint="eastAsia"/>
          <w:lang w:val="en-US" w:eastAsia="zh-CN"/>
        </w:rPr>
        <w:t>Procedure</w:t>
      </w:r>
      <w:bookmarkEnd w:id="1766"/>
      <w:bookmarkEnd w:id="1767"/>
      <w:bookmarkEnd w:id="1768"/>
      <w:bookmarkEnd w:id="176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770" w:name="_Hlk112273677"/>
      <w:r>
        <w:t>Verify measurement impact from feeding test signal by generating a signal for repeater input with repeater to be turned off.  Verify measured result is enough below requirement limit.</w:t>
      </w:r>
      <w:bookmarkEnd w:id="177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r>
        <w:t>RDL-</w:t>
      </w:r>
      <w:r>
        <w:rPr>
          <w:rFonts w:hint="eastAsia"/>
          <w:lang w:eastAsia="zh-CN"/>
        </w:rPr>
        <w:t>FR2-</w:t>
      </w:r>
      <w:r>
        <w:t>TM1.1</w:t>
      </w:r>
      <w:r>
        <w:rPr>
          <w:rFonts w:hint="eastAsia" w:cs="v4.2.0"/>
          <w:lang w:val="en-US" w:eastAsia="zh-CN"/>
        </w:rPr>
        <w:t xml:space="preserve"> for downlink and  </w:t>
      </w:r>
      <w:r>
        <w:rPr>
          <w:rFonts w:cs="v4.2.0"/>
        </w:rPr>
        <w:t xml:space="preserve">test model </w:t>
      </w:r>
      <w:r>
        <w:t>R</w:t>
      </w:r>
      <w:r>
        <w:rPr>
          <w:rFonts w:hint="eastAsia" w:eastAsia="宋体"/>
          <w:lang w:val="en-US" w:eastAsia="zh-CN"/>
        </w:rPr>
        <w:t>U</w:t>
      </w:r>
      <w:r>
        <w:t>L-</w:t>
      </w:r>
      <w:r>
        <w:rPr>
          <w:rFonts w:hint="eastAsia"/>
          <w:lang w:eastAsia="zh-CN"/>
        </w:rPr>
        <w:t>FR2-</w:t>
      </w:r>
      <w:r>
        <w:t>TM1.1</w:t>
      </w:r>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r>
        <w:rPr>
          <w:rFonts w:hint="eastAsia" w:eastAsia="宋体"/>
          <w:highlight w:val="none"/>
          <w:lang w:eastAsia="zh-CN"/>
        </w:rPr>
        <w:t>annex G</w:t>
      </w:r>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771" w:name="_Toc503965127"/>
      <w:bookmarkStart w:id="1772" w:name="_Toc25630"/>
      <w:bookmarkStart w:id="1773" w:name="_Toc2772"/>
      <w:bookmarkStart w:id="1774" w:name="_Toc24660"/>
      <w:r>
        <w:rPr>
          <w:rFonts w:hint="eastAsia"/>
          <w:lang w:val="en-US" w:eastAsia="zh-CN"/>
        </w:rPr>
        <w:t>6.8.2.3.3</w:t>
      </w:r>
      <w:r>
        <w:rPr>
          <w:rFonts w:hint="eastAsia"/>
          <w:lang w:val="en-US" w:eastAsia="zh-CN"/>
        </w:rPr>
        <w:tab/>
      </w:r>
      <w:r>
        <w:rPr>
          <w:rFonts w:hint="eastAsia"/>
          <w:lang w:val="en-US" w:eastAsia="zh-CN"/>
        </w:rPr>
        <w:t>Test Requirements</w:t>
      </w:r>
      <w:bookmarkEnd w:id="1771"/>
      <w:bookmarkEnd w:id="1772"/>
      <w:bookmarkEnd w:id="1773"/>
      <w:bookmarkEnd w:id="177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w:t>
            </w:r>
            <w:r>
              <w:rPr>
                <w:rFonts w:hint="eastAsia" w:ascii="Arial" w:hAnsi="Arial" w:eastAsia="等线" w:cs="Arial"/>
                <w:sz w:val="18"/>
                <w:szCs w:val="18"/>
                <w:highlight w:val="none"/>
                <w:lang w:val="en-US" w:eastAsia="zh-CN"/>
              </w:rPr>
              <w:t xml:space="preserve"> 1,</w:t>
            </w:r>
            <w:r>
              <w:rPr>
                <w:rFonts w:ascii="Arial" w:hAnsi="Arial" w:eastAsia="等线" w:cs="Arial"/>
                <w:sz w:val="18"/>
                <w:szCs w:val="18"/>
                <w:highlight w:val="none"/>
              </w:rPr>
              <w:t>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w:t>
            </w:r>
            <w:r>
              <w:rPr>
                <w:rFonts w:ascii="Arial" w:hAnsi="Arial" w:eastAsia="等线" w:cs="Arial"/>
                <w:sz w:val="18"/>
                <w:szCs w:val="18"/>
                <w:highlight w:val="none"/>
              </w:rPr>
              <w:t>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highlight w:val="none"/>
                <w:lang w:eastAsia="zh-CN"/>
              </w:rPr>
              <w:t>.</w:t>
            </w:r>
          </w:p>
          <w:p>
            <w:pPr>
              <w:pStyle w:val="99"/>
              <w:rPr>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p>
          <w:p>
            <w:pPr>
              <w:pStyle w:val="99"/>
              <w:rPr>
                <w:rFonts w:hint="eastAsia"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szCs w:val="18"/>
                <w:lang w:eastAsia="en-GB"/>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 xml:space="preserve">transmission bandwidth configuration </w:t>
            </w:r>
            <w:r>
              <w:rPr>
                <w:szCs w:val="18"/>
                <w:lang w:eastAsia="en-GB"/>
              </w:rPr>
              <w:t>(BW</w:t>
            </w:r>
            <w:r>
              <w:rPr>
                <w:szCs w:val="18"/>
                <w:vertAlign w:val="subscript"/>
                <w:lang w:eastAsia="en-GB"/>
              </w:rPr>
              <w:t>Config</w:t>
            </w:r>
            <w:r>
              <w:rPr>
                <w:rFonts w:cs="v5.0.0"/>
                <w:szCs w:val="18"/>
                <w:lang w:eastAsia="en-GB"/>
              </w:rPr>
              <w:t>)</w:t>
            </w:r>
            <w:r>
              <w:rPr>
                <w:szCs w:val="18"/>
                <w:lang w:eastAsia="en-GB"/>
              </w:rPr>
              <w:t>.</w:t>
            </w:r>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 xml:space="preserve">25.3 </w:t>
            </w:r>
            <w:r>
              <w:rPr>
                <w:rFonts w:ascii="Arial" w:hAnsi="Arial" w:eastAsia="等线" w:cs="Arial"/>
                <w:sz w:val="18"/>
                <w:szCs w:val="18"/>
                <w:highlight w:val="none"/>
              </w:rPr>
              <w:t>(Note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14.3</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13.3</w:t>
            </w:r>
            <w:r>
              <w:rPr>
                <w:rFonts w:ascii="Arial" w:hAnsi="Arial" w:eastAsia="等线" w:cs="Arial"/>
                <w:sz w:val="18"/>
                <w:szCs w:val="18"/>
                <w:highlight w:val="none"/>
              </w:rPr>
              <w:t xml:space="preserve"> (Note 1,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13.1</w:t>
            </w:r>
            <w:r>
              <w:rPr>
                <w:rFonts w:ascii="Arial" w:hAnsi="Arial" w:eastAsia="等线" w:cs="Arial"/>
                <w:sz w:val="18"/>
                <w:szCs w:val="18"/>
                <w:highlight w:val="none"/>
              </w:rPr>
              <w:t xml:space="preserve"> (Note 1,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lang w:eastAsia="zh-CN"/>
              </w:rPr>
              <w:t>.</w:t>
            </w:r>
          </w:p>
          <w:p>
            <w:pPr>
              <w:pStyle w:val="99"/>
              <w:rPr>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r>
              <w:rPr>
                <w:rFonts w:hint="eastAsia" w:eastAsia="等线" w:cs="Arial"/>
                <w:szCs w:val="18"/>
                <w:lang w:val="en-US" w:eastAsia="zh-CN"/>
              </w:rPr>
              <w:t>.</w:t>
            </w:r>
          </w:p>
          <w:p>
            <w:pPr>
              <w:pStyle w:val="99"/>
              <w:rPr>
                <w:rFonts w:hint="default"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rFonts w:hint="eastAsia" w:eastAsia="等线" w:cs="Arial"/>
                <w:szCs w:val="18"/>
                <w:lang w:val="en-US" w:eastAsia="zh-CN"/>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transmission bandwidth configuration</w:t>
            </w:r>
            <w:r>
              <w:rPr>
                <w:szCs w:val="18"/>
                <w:lang w:eastAsia="en-GB"/>
              </w:rPr>
              <w:t xml:space="preserve"> (BW</w:t>
            </w:r>
            <w:r>
              <w:rPr>
                <w:szCs w:val="18"/>
                <w:vertAlign w:val="subscript"/>
                <w:lang w:eastAsia="en-GB"/>
              </w:rPr>
              <w:t>Config</w:t>
            </w:r>
            <w:r>
              <w:rPr>
                <w:rFonts w:cs="v5.0.0"/>
                <w:szCs w:val="18"/>
                <w:lang w:eastAsia="en-GB"/>
              </w:rPr>
              <w:t>)</w:t>
            </w:r>
            <w:r>
              <w:rPr>
                <w:szCs w:val="18"/>
                <w:lang w:eastAsia="en-GB"/>
              </w:rPr>
              <w:t>.</w:t>
            </w:r>
          </w:p>
        </w:tc>
        <w:tc>
          <w:tcPr>
            <w:tcW w:w="1620" w:type="dxa"/>
          </w:tcPr>
          <w:p>
            <w:pPr>
              <w:pStyle w:val="99"/>
              <w:rPr>
                <w:szCs w:val="18"/>
                <w:lang w:eastAsia="en-GB"/>
              </w:rPr>
            </w:pPr>
          </w:p>
        </w:tc>
      </w:tr>
    </w:tbl>
    <w:p>
      <w:pPr>
        <w:pStyle w:val="110"/>
        <w:rPr>
          <w:lang w:eastAsia="zh-CN"/>
        </w:rPr>
      </w:pPr>
    </w:p>
    <w:p>
      <w:pPr>
        <w:pStyle w:val="3"/>
      </w:pPr>
      <w:bookmarkStart w:id="1775" w:name="_Toc6829"/>
      <w:bookmarkStart w:id="1776" w:name="_Toc24941"/>
      <w:bookmarkStart w:id="1777" w:name="_Toc23320"/>
      <w:bookmarkStart w:id="1778" w:name="_Toc10152"/>
      <w:bookmarkStart w:id="1779" w:name="_Toc36817404"/>
      <w:bookmarkStart w:id="1780" w:name="_Toc53178801"/>
      <w:bookmarkStart w:id="1781" w:name="_Toc74663426"/>
      <w:bookmarkStart w:id="1782" w:name="_Toc44712317"/>
      <w:bookmarkStart w:id="1783" w:name="_Toc37260326"/>
      <w:bookmarkStart w:id="1784" w:name="_Toc21127643"/>
      <w:bookmarkStart w:id="1785" w:name="_Toc67916805"/>
      <w:bookmarkStart w:id="1786" w:name="_Toc45893630"/>
      <w:bookmarkStart w:id="1787" w:name="_Toc61179509"/>
      <w:bookmarkStart w:id="1788" w:name="_Toc29811852"/>
      <w:bookmarkStart w:id="1789" w:name="_Toc82621967"/>
      <w:bookmarkStart w:id="1790" w:name="_Toc53178350"/>
      <w:bookmarkStart w:id="1791" w:name="_Toc37267714"/>
      <w:bookmarkStart w:id="1792" w:name="_Toc61179039"/>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775"/>
      <w:bookmarkEnd w:id="1776"/>
      <w:bookmarkEnd w:id="1777"/>
      <w:bookmarkEnd w:id="177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793" w:name="_Toc37260322"/>
      <w:bookmarkStart w:id="1794" w:name="_Toc74663422"/>
      <w:bookmarkStart w:id="1795" w:name="_Toc36817400"/>
      <w:bookmarkStart w:id="1796" w:name="_Toc37267710"/>
      <w:bookmarkStart w:id="1797" w:name="_Toc53178346"/>
      <w:bookmarkStart w:id="1798" w:name="_Toc45893626"/>
      <w:bookmarkStart w:id="1799" w:name="_Toc21127639"/>
      <w:bookmarkStart w:id="1800" w:name="_Toc67916801"/>
      <w:bookmarkStart w:id="1801" w:name="_Toc53178797"/>
      <w:bookmarkStart w:id="1802" w:name="_Toc61179035"/>
      <w:bookmarkStart w:id="1803" w:name="_Toc29811848"/>
      <w:bookmarkStart w:id="1804" w:name="_Toc61179505"/>
      <w:bookmarkStart w:id="1805" w:name="_Toc44712313"/>
      <w:bookmarkStart w:id="1806" w:name="_Toc82621963"/>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07" w:name="_Toc36635869"/>
      <w:bookmarkStart w:id="1808" w:name="_Toc82536303"/>
      <w:bookmarkStart w:id="1809" w:name="_Toc29810517"/>
      <w:bookmarkStart w:id="1810" w:name="_Toc58915668"/>
      <w:bookmarkStart w:id="1811" w:name="_Toc53183001"/>
      <w:bookmarkStart w:id="1812" w:name="_Toc74915670"/>
      <w:bookmarkStart w:id="1813" w:name="_Toc76544181"/>
      <w:bookmarkStart w:id="1814" w:name="_Toc21102668"/>
      <w:bookmarkStart w:id="1815" w:name="_Toc58917849"/>
      <w:bookmarkStart w:id="1816" w:name="_Toc66693718"/>
      <w:bookmarkStart w:id="1817" w:name="_Toc37272815"/>
      <w:bookmarkStart w:id="1818" w:name="_Toc45885892"/>
      <w:bookmarkStart w:id="1819" w:name="_Toc76114295"/>
      <w:r>
        <w:rPr>
          <w:rFonts w:ascii="Arial" w:hAnsi="Arial"/>
          <w:sz w:val="24"/>
        </w:rPr>
        <w:t>6.9.1.1</w:t>
      </w:r>
      <w:r>
        <w:rPr>
          <w:rFonts w:ascii="Arial" w:hAnsi="Arial"/>
          <w:sz w:val="24"/>
        </w:rPr>
        <w:tab/>
      </w:r>
      <w:r>
        <w:rPr>
          <w:rFonts w:ascii="Arial" w:hAnsi="Arial"/>
          <w:sz w:val="24"/>
        </w:rPr>
        <w:t>Definition and applicability</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pPr>
        <w:overflowPunct w:val="0"/>
        <w:autoSpaceDE w:val="0"/>
        <w:autoSpaceDN w:val="0"/>
        <w:adjustRightInd w:val="0"/>
        <w:textAlignment w:val="baseline"/>
        <w:rPr>
          <w:rFonts w:eastAsia="等线"/>
        </w:rPr>
      </w:pPr>
      <w:bookmarkStart w:id="1820" w:name="_Toc76544182"/>
      <w:bookmarkStart w:id="1821" w:name="_Toc53183002"/>
      <w:bookmarkStart w:id="1822" w:name="_Toc58915669"/>
      <w:bookmarkStart w:id="1823" w:name="_Toc82536304"/>
      <w:bookmarkStart w:id="1824" w:name="_Toc21102669"/>
      <w:bookmarkStart w:id="1825" w:name="_Toc74915671"/>
      <w:bookmarkStart w:id="1826" w:name="_Toc76114296"/>
      <w:bookmarkStart w:id="1827" w:name="_Toc36635870"/>
      <w:bookmarkStart w:id="1828" w:name="_Toc66693719"/>
      <w:bookmarkStart w:id="1829" w:name="_Toc45885893"/>
      <w:bookmarkStart w:id="1830" w:name="_Toc29810518"/>
      <w:bookmarkStart w:id="1831" w:name="_Toc37272816"/>
      <w:bookmarkStart w:id="1832" w:name="_Toc58917850"/>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3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3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34" w:name="_Toc66693720"/>
      <w:bookmarkStart w:id="1835" w:name="_Toc82536305"/>
      <w:bookmarkStart w:id="1836" w:name="_Toc45885894"/>
      <w:bookmarkStart w:id="1837" w:name="_Toc58917851"/>
      <w:bookmarkStart w:id="1838" w:name="_Toc37272817"/>
      <w:bookmarkStart w:id="1839" w:name="_Toc29810519"/>
      <w:bookmarkStart w:id="1840" w:name="_Toc76544183"/>
      <w:bookmarkStart w:id="1841" w:name="_Toc58915670"/>
      <w:bookmarkStart w:id="1842" w:name="_Toc36635871"/>
      <w:bookmarkStart w:id="1843" w:name="_Toc21102670"/>
      <w:bookmarkStart w:id="1844" w:name="_Toc76114297"/>
      <w:bookmarkStart w:id="1845" w:name="_Toc53183003"/>
      <w:bookmarkStart w:id="1846" w:name="_Toc74915672"/>
      <w:r>
        <w:rPr>
          <w:rFonts w:ascii="Arial" w:hAnsi="Arial"/>
          <w:sz w:val="24"/>
        </w:rPr>
        <w:t>6.9.1.3</w:t>
      </w:r>
      <w:r>
        <w:rPr>
          <w:rFonts w:ascii="Arial" w:hAnsi="Arial"/>
          <w:sz w:val="24"/>
        </w:rPr>
        <w:tab/>
      </w:r>
      <w:r>
        <w:rPr>
          <w:rFonts w:ascii="Arial" w:hAnsi="Arial"/>
          <w:sz w:val="24"/>
        </w:rPr>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76114298"/>
      <w:bookmarkStart w:id="1848" w:name="_Toc76544184"/>
      <w:bookmarkStart w:id="1849" w:name="_Toc53183004"/>
      <w:bookmarkStart w:id="1850" w:name="_Toc82536306"/>
      <w:bookmarkStart w:id="1851" w:name="_Toc45885895"/>
      <w:bookmarkStart w:id="1852" w:name="_Toc74915673"/>
      <w:bookmarkStart w:id="1853" w:name="_Toc58917852"/>
      <w:bookmarkStart w:id="1854" w:name="_Toc29810520"/>
      <w:bookmarkStart w:id="1855" w:name="_Toc37272818"/>
      <w:bookmarkStart w:id="1856" w:name="_Toc36635872"/>
      <w:bookmarkStart w:id="1857" w:name="_Toc66693721"/>
      <w:bookmarkStart w:id="1858" w:name="_Toc21102671"/>
      <w:bookmarkStart w:id="1859" w:name="_Toc58915671"/>
      <w:r>
        <w:rPr>
          <w:rFonts w:ascii="Arial" w:hAnsi="Arial"/>
          <w:sz w:val="24"/>
        </w:rPr>
        <w:t>6.9.1.4</w:t>
      </w:r>
      <w:r>
        <w:rPr>
          <w:rFonts w:ascii="Arial" w:hAnsi="Arial"/>
          <w:sz w:val="24"/>
        </w:rPr>
        <w:tab/>
      </w:r>
      <w:r>
        <w:rPr>
          <w:rFonts w:ascii="Arial" w:hAnsi="Arial"/>
          <w:sz w:val="24"/>
        </w:rPr>
        <w:t>Method of test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60" w:name="_Toc29810521"/>
      <w:bookmarkStart w:id="1861" w:name="_Toc21102672"/>
      <w:bookmarkStart w:id="1862" w:name="_Toc58915672"/>
      <w:bookmarkStart w:id="1863" w:name="_Toc74915674"/>
      <w:bookmarkStart w:id="1864" w:name="_Toc76544185"/>
      <w:bookmarkStart w:id="1865" w:name="_Toc76114299"/>
      <w:bookmarkStart w:id="1866" w:name="_Toc82536307"/>
      <w:bookmarkStart w:id="1867" w:name="_Toc66693722"/>
      <w:bookmarkStart w:id="1868" w:name="_Toc37272819"/>
      <w:bookmarkStart w:id="1869" w:name="_Toc53183005"/>
      <w:bookmarkStart w:id="1870" w:name="_Toc45885896"/>
      <w:bookmarkStart w:id="1871" w:name="_Toc58917853"/>
      <w:bookmarkStart w:id="1872" w:name="_Toc36635873"/>
      <w:r>
        <w:rPr>
          <w:rFonts w:ascii="Arial" w:hAnsi="Arial"/>
          <w:sz w:val="24"/>
        </w:rPr>
        <w:t>6.9.1.5</w:t>
      </w:r>
      <w:r>
        <w:rPr>
          <w:rFonts w:ascii="Arial" w:hAnsi="Arial"/>
          <w:sz w:val="24"/>
        </w:rPr>
        <w:tab/>
      </w:r>
      <w:r>
        <w:rPr>
          <w:rFonts w:ascii="Arial" w:hAnsi="Arial"/>
          <w:sz w:val="24"/>
        </w:rPr>
        <w:t>Test requirements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3" w:name="_Toc66693724"/>
      <w:bookmarkStart w:id="1874" w:name="_Toc36635875"/>
      <w:bookmarkStart w:id="1875" w:name="_Toc76114301"/>
      <w:bookmarkStart w:id="1876" w:name="_Toc37272821"/>
      <w:bookmarkStart w:id="1877" w:name="_Toc29810523"/>
      <w:bookmarkStart w:id="1878" w:name="_Toc58915674"/>
      <w:bookmarkStart w:id="1879" w:name="_Toc82536309"/>
      <w:bookmarkStart w:id="1880" w:name="_Toc58917855"/>
      <w:bookmarkStart w:id="1881" w:name="_Toc45885898"/>
      <w:bookmarkStart w:id="1882" w:name="_Toc74915676"/>
      <w:bookmarkStart w:id="1883" w:name="_Toc53183007"/>
      <w:bookmarkStart w:id="1884" w:name="_Toc21102674"/>
      <w:bookmarkStart w:id="1885" w:name="_Toc76544187"/>
      <w:r>
        <w:rPr>
          <w:rFonts w:ascii="Arial" w:hAnsi="Arial"/>
          <w:sz w:val="24"/>
        </w:rPr>
        <w:t>6.9.2.1</w:t>
      </w:r>
      <w:r>
        <w:rPr>
          <w:rFonts w:ascii="Arial" w:hAnsi="Arial"/>
          <w:sz w:val="24"/>
        </w:rPr>
        <w:tab/>
      </w:r>
      <w:r>
        <w:rPr>
          <w:rFonts w:ascii="Arial" w:hAnsi="Arial"/>
          <w:sz w:val="24"/>
        </w:rPr>
        <w:t>Definition and applicability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pPr>
        <w:overflowPunct w:val="0"/>
        <w:autoSpaceDE w:val="0"/>
        <w:autoSpaceDN w:val="0"/>
        <w:adjustRightInd w:val="0"/>
        <w:textAlignment w:val="baseline"/>
        <w:rPr>
          <w:rFonts w:eastAsia="等线"/>
        </w:rPr>
      </w:pPr>
      <w:bookmarkStart w:id="1886" w:name="_Hlk104392742"/>
      <w:bookmarkStart w:id="1887" w:name="_Toc66693725"/>
      <w:bookmarkStart w:id="1888" w:name="_Toc76544188"/>
      <w:bookmarkStart w:id="1889" w:name="_Toc74915677"/>
      <w:bookmarkStart w:id="1890" w:name="_Toc76114302"/>
      <w:bookmarkStart w:id="1891" w:name="_Toc58917856"/>
      <w:bookmarkStart w:id="1892" w:name="_Toc53183008"/>
      <w:bookmarkStart w:id="1893" w:name="_Toc36635876"/>
      <w:bookmarkStart w:id="1894" w:name="_Toc37272822"/>
      <w:bookmarkStart w:id="1895" w:name="_Toc45885899"/>
      <w:bookmarkStart w:id="1896" w:name="_Toc21102675"/>
      <w:bookmarkStart w:id="1897" w:name="_Toc29810524"/>
      <w:bookmarkStart w:id="1898" w:name="_Toc58915675"/>
      <w:bookmarkStart w:id="1899" w:name="_Toc82536310"/>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88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76114303"/>
      <w:bookmarkStart w:id="1901" w:name="_Toc36635877"/>
      <w:bookmarkStart w:id="1902" w:name="_Toc37272823"/>
      <w:bookmarkStart w:id="1903" w:name="_Toc82536311"/>
      <w:bookmarkStart w:id="1904" w:name="_Toc53183009"/>
      <w:bookmarkStart w:id="1905" w:name="_Toc21102676"/>
      <w:bookmarkStart w:id="1906" w:name="_Toc58915676"/>
      <w:bookmarkStart w:id="1907" w:name="_Toc45885900"/>
      <w:bookmarkStart w:id="1908" w:name="_Toc29810525"/>
      <w:bookmarkStart w:id="1909" w:name="_Toc74915678"/>
      <w:bookmarkStart w:id="1910" w:name="_Toc76544189"/>
      <w:bookmarkStart w:id="1911" w:name="_Toc66693726"/>
      <w:bookmarkStart w:id="1912" w:name="_Toc58917857"/>
      <w:r>
        <w:rPr>
          <w:rFonts w:ascii="Arial" w:hAnsi="Arial"/>
          <w:sz w:val="24"/>
        </w:rPr>
        <w:t>6.9.2.3</w:t>
      </w:r>
      <w:r>
        <w:rPr>
          <w:rFonts w:ascii="Arial" w:hAnsi="Arial"/>
          <w:sz w:val="24"/>
        </w:rPr>
        <w:tab/>
      </w:r>
      <w:r>
        <w:rPr>
          <w:rFonts w:ascii="Arial" w:hAnsi="Arial"/>
          <w:sz w:val="24"/>
        </w:rPr>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82536312"/>
      <w:bookmarkStart w:id="1914" w:name="_Toc29810526"/>
      <w:bookmarkStart w:id="1915" w:name="_Toc58915677"/>
      <w:bookmarkStart w:id="1916" w:name="_Toc37272824"/>
      <w:bookmarkStart w:id="1917" w:name="_Toc66693727"/>
      <w:bookmarkStart w:id="1918" w:name="_Toc21102677"/>
      <w:bookmarkStart w:id="1919" w:name="_Toc58917858"/>
      <w:bookmarkStart w:id="1920" w:name="_Toc45885901"/>
      <w:bookmarkStart w:id="1921" w:name="_Toc74915679"/>
      <w:bookmarkStart w:id="1922" w:name="_Toc36635878"/>
      <w:bookmarkStart w:id="1923" w:name="_Toc76114304"/>
      <w:bookmarkStart w:id="1924" w:name="_Toc53183010"/>
      <w:bookmarkStart w:id="1925" w:name="_Toc76544190"/>
      <w:r>
        <w:rPr>
          <w:rFonts w:ascii="Arial" w:hAnsi="Arial"/>
          <w:sz w:val="24"/>
        </w:rPr>
        <w:t>6.9.2.4</w:t>
      </w:r>
      <w:r>
        <w:rPr>
          <w:rFonts w:ascii="Arial" w:hAnsi="Arial"/>
          <w:sz w:val="24"/>
        </w:rPr>
        <w:tab/>
      </w:r>
      <w:r>
        <w:rPr>
          <w:rFonts w:ascii="Arial" w:hAnsi="Arial"/>
          <w:sz w:val="24"/>
        </w:rPr>
        <w:t>Method of test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keepNext/>
        <w:keepLines/>
        <w:overflowPunct w:val="0"/>
        <w:autoSpaceDE w:val="0"/>
        <w:autoSpaceDN w:val="0"/>
        <w:adjustRightInd w:val="0"/>
        <w:spacing w:before="120"/>
        <w:ind w:left="1701" w:hanging="1701"/>
        <w:textAlignment w:val="baseline"/>
        <w:outlineLvl w:val="4"/>
        <w:rPr>
          <w:rFonts w:ascii="Arial" w:hAnsi="Arial"/>
        </w:rPr>
      </w:pPr>
      <w:bookmarkStart w:id="1926" w:name="_Toc66693728"/>
      <w:bookmarkStart w:id="1927" w:name="_Toc76114305"/>
      <w:bookmarkStart w:id="1928" w:name="_Toc58915678"/>
      <w:bookmarkStart w:id="1929" w:name="_Toc53183011"/>
      <w:bookmarkStart w:id="1930" w:name="_Toc36635879"/>
      <w:bookmarkStart w:id="1931" w:name="_Toc21102678"/>
      <w:bookmarkStart w:id="1932" w:name="_Toc82536313"/>
      <w:bookmarkStart w:id="1933" w:name="_Toc29810527"/>
      <w:bookmarkStart w:id="1934" w:name="_Toc74915680"/>
      <w:bookmarkStart w:id="1935" w:name="_Toc76544191"/>
      <w:bookmarkStart w:id="1936" w:name="_Toc45885902"/>
      <w:bookmarkStart w:id="1937" w:name="_Toc58917859"/>
      <w:bookmarkStart w:id="1938" w:name="_Toc37272825"/>
      <w:r>
        <w:rPr>
          <w:rFonts w:ascii="Arial" w:hAnsi="Arial"/>
        </w:rPr>
        <w:t>6.9.2.4.1</w:t>
      </w:r>
      <w:r>
        <w:rPr>
          <w:rFonts w:ascii="Arial" w:hAnsi="Arial"/>
        </w:rPr>
        <w:tab/>
      </w:r>
      <w:r>
        <w:rPr>
          <w:rFonts w:ascii="Arial" w:hAnsi="Arial"/>
        </w:rPr>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r>
        <w:rPr>
          <w:rFonts w:hint="eastAsia"/>
          <w:color w:val="000000"/>
          <w:lang w:val="en-US" w:eastAsia="zh-CN"/>
        </w:rPr>
        <w:t>6</w:t>
      </w:r>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39" w:name="_Toc82536314"/>
      <w:bookmarkStart w:id="1940" w:name="_Toc29810528"/>
      <w:bookmarkStart w:id="1941" w:name="_Toc37272826"/>
      <w:bookmarkStart w:id="1942" w:name="_Toc76544192"/>
      <w:bookmarkStart w:id="1943" w:name="_Toc58915679"/>
      <w:bookmarkStart w:id="1944" w:name="_Toc21102679"/>
      <w:bookmarkStart w:id="1945" w:name="_Toc76114306"/>
      <w:bookmarkStart w:id="1946" w:name="_Toc66693729"/>
      <w:bookmarkStart w:id="1947" w:name="_Toc53183012"/>
      <w:bookmarkStart w:id="1948" w:name="_Toc45885903"/>
      <w:bookmarkStart w:id="1949" w:name="_Toc36635880"/>
      <w:bookmarkStart w:id="1950" w:name="_Toc74915681"/>
      <w:bookmarkStart w:id="1951" w:name="_Toc58917860"/>
      <w:r>
        <w:rPr>
          <w:rFonts w:ascii="Arial" w:hAnsi="Arial"/>
        </w:rPr>
        <w:t>6.9.2.4.2</w:t>
      </w:r>
      <w:r>
        <w:rPr>
          <w:rFonts w:ascii="Arial" w:hAnsi="Arial"/>
        </w:rPr>
        <w:tab/>
      </w:r>
      <w:r>
        <w:rPr>
          <w:rFonts w:ascii="Arial" w:hAnsi="Arial"/>
        </w:rPr>
        <w:t>Procedure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highlight w:val="none"/>
          <w:lang w:val="en-US" w:eastAsia="zh-CN"/>
        </w:rPr>
        <w:t>RDL</w:t>
      </w:r>
      <w:r>
        <w:rPr>
          <w:highlight w:val="none"/>
          <w:lang w:eastAsia="zh-CN"/>
        </w:rPr>
        <w:t>-FR2</w:t>
      </w:r>
      <w:r>
        <w:rPr>
          <w:rFonts w:eastAsia="MS PMincho"/>
          <w:highlight w:val="none"/>
        </w:rPr>
        <w:noBreakHyphen/>
      </w:r>
      <w:r>
        <w:rPr>
          <w:rFonts w:eastAsia="MS PMincho"/>
          <w:highlight w:val="none"/>
        </w:rPr>
        <w:t>TM 1.1</w:t>
      </w:r>
      <w:r>
        <w:rPr>
          <w:rFonts w:hint="eastAsia" w:eastAsia="宋体"/>
          <w:highlight w:val="none"/>
          <w:lang w:val="en-US" w:eastAsia="zh-CN"/>
        </w:rPr>
        <w:t xml:space="preserve"> and </w:t>
      </w:r>
      <w:r>
        <w:rPr>
          <w:rFonts w:hint="eastAsia"/>
          <w:highlight w:val="none"/>
          <w:lang w:val="en-US" w:eastAsia="zh-CN"/>
        </w:rPr>
        <w:t>RUL</w:t>
      </w:r>
      <w:r>
        <w:rPr>
          <w:highlight w:val="none"/>
          <w:lang w:eastAsia="zh-CN"/>
        </w:rPr>
        <w:t>-FR2</w:t>
      </w:r>
      <w:r>
        <w:rPr>
          <w:rFonts w:eastAsia="MS PMincho"/>
          <w:highlight w:val="none"/>
        </w:rPr>
        <w:noBreakHyphen/>
      </w:r>
      <w:r>
        <w:rPr>
          <w:rFonts w:eastAsia="MS PMincho"/>
          <w:highlight w:val="none"/>
        </w:rPr>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2" w:name="_Toc58917861"/>
      <w:bookmarkStart w:id="1953" w:name="_Toc58915680"/>
      <w:bookmarkStart w:id="1954" w:name="_Toc66693730"/>
      <w:bookmarkStart w:id="1955" w:name="_Toc82536315"/>
      <w:bookmarkStart w:id="1956" w:name="_Toc45885907"/>
      <w:bookmarkStart w:id="1957" w:name="_Toc76114307"/>
      <w:bookmarkStart w:id="1958" w:name="_Toc29810532"/>
      <w:bookmarkStart w:id="1959" w:name="_Toc37272830"/>
      <w:bookmarkStart w:id="1960" w:name="_Toc21102683"/>
      <w:bookmarkStart w:id="1961" w:name="_Toc53183013"/>
      <w:bookmarkStart w:id="1962" w:name="_Toc76544193"/>
      <w:bookmarkStart w:id="1963" w:name="_Toc74915682"/>
      <w:bookmarkStart w:id="1964" w:name="_Toc36635884"/>
      <w:r>
        <w:rPr>
          <w:rFonts w:ascii="Arial" w:hAnsi="Arial"/>
          <w:sz w:val="24"/>
        </w:rPr>
        <w:t>6.9.2.5</w:t>
      </w:r>
      <w:r>
        <w:rPr>
          <w:rFonts w:ascii="Arial" w:hAnsi="Arial"/>
          <w:sz w:val="24"/>
        </w:rPr>
        <w:tab/>
      </w:r>
      <w:r>
        <w:rPr>
          <w:rFonts w:ascii="Arial" w:hAnsi="Arial"/>
          <w:sz w:val="24"/>
        </w:rPr>
        <w:t>Test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pPr>
        <w:overflowPunct w:val="0"/>
        <w:autoSpaceDE w:val="0"/>
        <w:autoSpaceDN w:val="0"/>
        <w:adjustRightInd w:val="0"/>
        <w:textAlignment w:val="baseline"/>
        <w:rPr>
          <w:rFonts w:eastAsia="等线"/>
          <w:highlight w:val="none"/>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680"/>
    <w:p>
      <w:pPr>
        <w:pStyle w:val="2"/>
        <w:ind w:left="0" w:firstLine="0"/>
        <w:rPr>
          <w:lang w:val="en-US" w:eastAsia="zh-CN"/>
        </w:rPr>
      </w:pPr>
      <w:r>
        <w:br w:type="page"/>
      </w:r>
      <w:bookmarkStart w:id="1965" w:name="_Toc6324"/>
      <w:bookmarkStart w:id="1966" w:name="_Toc31361"/>
      <w:bookmarkStart w:id="1967" w:name="_Toc8844"/>
      <w:bookmarkStart w:id="1968" w:name="_Toc20742"/>
      <w:bookmarkStart w:id="1969" w:name="_Toc197274883"/>
      <w:r>
        <w:rPr>
          <w:rFonts w:eastAsia="MS Mincho"/>
        </w:rPr>
        <w:t>Annex A</w:t>
      </w:r>
      <w:r>
        <w:t xml:space="preserve"> (normative)</w:t>
      </w:r>
      <w:r>
        <w:rPr>
          <w:rFonts w:eastAsia="MS Mincho"/>
        </w:rPr>
        <w:t>:</w:t>
      </w:r>
      <w:bookmarkEnd w:id="1965"/>
      <w:bookmarkEnd w:id="1966"/>
      <w:bookmarkEnd w:id="1967"/>
      <w:r>
        <w:rPr>
          <w:rFonts w:eastAsia="MS Mincho"/>
        </w:rPr>
        <w:t xml:space="preserve"> </w:t>
      </w:r>
      <w:bookmarkStart w:id="1970" w:name="_Toc7834"/>
      <w:bookmarkStart w:id="1971" w:name="_Toc29927"/>
      <w:bookmarkStart w:id="1972" w:name="_Toc22967"/>
      <w:r>
        <w:rPr>
          <w:rFonts w:eastAsia="MS Mincho"/>
        </w:rPr>
        <w:t>Repeater stimulus signals</w:t>
      </w:r>
      <w:bookmarkEnd w:id="1970"/>
      <w:bookmarkEnd w:id="1971"/>
      <w:bookmarkEnd w:id="1972"/>
    </w:p>
    <w:bookmarkEnd w:id="1968"/>
    <w:bookmarkEnd w:id="1969"/>
    <w:p>
      <w:pPr>
        <w:pStyle w:val="3"/>
        <w:spacing w:line="260" w:lineRule="auto"/>
        <w:outlineLvl w:val="1"/>
      </w:pPr>
      <w:bookmarkStart w:id="1973" w:name="_Toc503965148"/>
      <w:bookmarkStart w:id="1974" w:name="_Toc123"/>
      <w:bookmarkStart w:id="1975" w:name="_Toc5009"/>
      <w:bookmarkStart w:id="1976" w:name="_Toc22274"/>
      <w:r>
        <w:t>A.1</w:t>
      </w:r>
      <w:r>
        <w:tab/>
      </w:r>
      <w:r>
        <w:t>Repeater stimulus signal 1</w:t>
      </w:r>
      <w:bookmarkEnd w:id="1973"/>
      <w:bookmarkEnd w:id="1974"/>
      <w:bookmarkEnd w:id="1975"/>
      <w:bookmarkEnd w:id="197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
      <w:bookmarkStart w:id="1977" w:name="_Toc6947"/>
      <w:bookmarkStart w:id="1978" w:name="_Toc12648"/>
      <w:bookmarkStart w:id="1979" w:name="_Toc12964"/>
      <w:bookmarkStart w:id="1980" w:name="_Toc503965149"/>
      <w:r>
        <w:t>A.2</w:t>
      </w:r>
      <w:r>
        <w:tab/>
      </w:r>
      <w:r>
        <w:t>Repeater stimulus signal 2</w:t>
      </w:r>
      <w:bookmarkEnd w:id="1977"/>
      <w:bookmarkEnd w:id="1978"/>
      <w:bookmarkEnd w:id="1979"/>
      <w:bookmarkEnd w:id="198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
      <w:bookmarkStart w:id="1981" w:name="_Toc587"/>
      <w:bookmarkStart w:id="1982" w:name="_Toc503965152"/>
      <w:bookmarkStart w:id="1983" w:name="_Toc15660"/>
      <w:bookmarkStart w:id="1984" w:name="_Toc11136"/>
      <w:r>
        <w:t>A.3</w:t>
      </w:r>
      <w:r>
        <w:tab/>
      </w:r>
      <w:r>
        <w:t>Repeater stimulus signal spectral purity requirements</w:t>
      </w:r>
      <w:bookmarkEnd w:id="1981"/>
      <w:bookmarkEnd w:id="1982"/>
      <w:bookmarkEnd w:id="1983"/>
      <w:bookmarkEnd w:id="1984"/>
    </w:p>
    <w:p>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等线"/>
        </w:rPr>
        <w:t>, A.3-2 and A.3-3</w:t>
      </w:r>
      <w:r>
        <w:t>, where;</w:t>
      </w:r>
    </w:p>
    <w:p>
      <w:pPr>
        <w:pStyle w:val="94"/>
        <w:rPr>
          <w:rFonts w:cs="v5.0.0"/>
        </w:rPr>
      </w:pPr>
      <w:bookmarkStart w:id="1985" w:name="_Hlk109733077"/>
      <w:r>
        <w:t>Table A.3-1: Repeater stimulus signal spectral purity requirements</w:t>
      </w:r>
      <w:r>
        <w:rPr>
          <w:rFonts w:hint="eastAsia"/>
          <w:lang w:val="en-US" w:eastAsia="zh-CN"/>
        </w:rPr>
        <w:t xml:space="preserve"> </w:t>
      </w:r>
      <w:r>
        <w:rPr>
          <w:rFonts w:ascii="Arial" w:hAnsi="Arial" w:eastAsia="等线"/>
          <w:b/>
        </w:rPr>
        <w:t>for frequency range 24.25 GHz ~ 33.4 GHz</w:t>
      </w:r>
    </w:p>
    <w:bookmarkEnd w:id="1985"/>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28.7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28.7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cs="v5.0.0"/>
          <w:b/>
        </w:rPr>
      </w:pPr>
    </w:p>
    <w:p>
      <w:pPr>
        <w:keepNext/>
        <w:keepLines/>
        <w:spacing w:before="60" w:line="259" w:lineRule="auto"/>
        <w:jc w:val="center"/>
        <w:rPr>
          <w:rFonts w:ascii="Arial" w:hAnsi="Arial" w:eastAsia="等线"/>
          <w:b/>
        </w:rPr>
      </w:pPr>
      <w:r>
        <w:rPr>
          <w:rFonts w:ascii="Arial" w:hAnsi="Arial" w:eastAsia="等线"/>
          <w:b/>
        </w:rPr>
        <w:t>Table A.3-2: Repeater stimulus signal spectral purity requirements for frequency range 37.0 GHz ~ 43.5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26.4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26.4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b/>
        </w:rPr>
      </w:pPr>
    </w:p>
    <w:p>
      <w:pPr>
        <w:keepNext/>
        <w:keepLines/>
        <w:spacing w:before="60" w:line="259" w:lineRule="auto"/>
        <w:jc w:val="center"/>
        <w:rPr>
          <w:rFonts w:ascii="Arial" w:hAnsi="Arial" w:eastAsia="等线"/>
          <w:b/>
        </w:rPr>
      </w:pPr>
      <w:r>
        <w:rPr>
          <w:rFonts w:ascii="Arial" w:hAnsi="Arial" w:eastAsia="等线"/>
          <w:b/>
        </w:rPr>
        <w:t>Table A.3-3: Repeater stimulus signal spectral purity requirements for frequency range 43.5 GHz ~ 48.2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26.2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26.2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pStyle w:val="110"/>
      </w:pPr>
    </w:p>
    <w:p>
      <w:pPr>
        <w:pStyle w:val="2"/>
        <w:ind w:left="0" w:firstLine="0"/>
      </w:pPr>
      <w:bookmarkStart w:id="1986" w:name="_Toc7033"/>
      <w:bookmarkStart w:id="1987" w:name="_Toc29149"/>
      <w:bookmarkStart w:id="1988" w:name="_Toc28302"/>
      <w:r>
        <w:t xml:space="preserve">Annex </w:t>
      </w:r>
      <w:r>
        <w:rPr>
          <w:rFonts w:hint="eastAsia"/>
        </w:rPr>
        <w:t>B</w:t>
      </w:r>
      <w:r>
        <w:rPr>
          <w:rFonts w:hint="eastAsia"/>
          <w:lang w:val="en-US" w:eastAsia="zh-CN"/>
        </w:rPr>
        <w:t xml:space="preserve"> </w:t>
      </w:r>
      <w:r>
        <w:t>(normative)</w:t>
      </w:r>
      <w:r>
        <w:rPr>
          <w:rFonts w:hint="eastAsia"/>
        </w:rPr>
        <w:t>:</w:t>
      </w:r>
      <w:bookmarkEnd w:id="1986"/>
      <w:bookmarkEnd w:id="1987"/>
      <w:bookmarkEnd w:id="1988"/>
      <w:r>
        <w:t xml:space="preserve"> </w:t>
      </w:r>
      <w:bookmarkStart w:id="1989" w:name="_Toc20333"/>
      <w:bookmarkStart w:id="1990" w:name="_Toc9234"/>
      <w:bookmarkStart w:id="1991" w:name="_Toc12885"/>
      <w:r>
        <w:t>Environmental requirements for the Repeater equipment</w:t>
      </w:r>
      <w:bookmarkEnd w:id="1989"/>
      <w:bookmarkEnd w:id="1990"/>
      <w:bookmarkEnd w:id="1991"/>
    </w:p>
    <w:p/>
    <w:p>
      <w:pPr>
        <w:pStyle w:val="3"/>
        <w:pBdr>
          <w:top w:val="single" w:color="000000" w:sz="8" w:space="0"/>
        </w:pBdr>
        <w:spacing w:line="260" w:lineRule="auto"/>
        <w:outlineLvl w:val="1"/>
      </w:pPr>
      <w:bookmarkStart w:id="1992" w:name="_Toc36645417"/>
      <w:bookmarkStart w:id="1993" w:name="_Toc61183026"/>
      <w:bookmarkStart w:id="1994" w:name="_Toc82595577"/>
      <w:bookmarkStart w:id="1995" w:name="_Toc21100226"/>
      <w:bookmarkStart w:id="1996" w:name="_Toc98774036"/>
      <w:bookmarkStart w:id="1997" w:name="_Toc58860537"/>
      <w:bookmarkStart w:id="1998" w:name="_Toc115191651"/>
      <w:bookmarkStart w:id="1999" w:name="_Toc76545474"/>
      <w:bookmarkStart w:id="2000" w:name="_Toc13453"/>
      <w:bookmarkStart w:id="2001" w:name="_Toc74962218"/>
      <w:bookmarkStart w:id="2002" w:name="_Toc2105"/>
      <w:bookmarkStart w:id="2003" w:name="_Toc45884718"/>
      <w:bookmarkStart w:id="2004" w:name="_Toc53182750"/>
      <w:bookmarkStart w:id="2005" w:name="_Toc106201797"/>
      <w:bookmarkStart w:id="2006" w:name="_Toc29810024"/>
      <w:bookmarkStart w:id="2007" w:name="_Toc66728341"/>
      <w:bookmarkStart w:id="2008" w:name="_Toc58863041"/>
      <w:bookmarkStart w:id="2009" w:name="_Toc89955608"/>
      <w:bookmarkStart w:id="2010" w:name="_Toc37272471"/>
      <w:bookmarkStart w:id="2011" w:name="_Toc75243128"/>
      <w:r>
        <w:rPr>
          <w:rFonts w:hint="eastAsia"/>
          <w:lang w:val="en-US" w:eastAsia="zh-CN"/>
        </w:rPr>
        <w:t>B</w:t>
      </w:r>
      <w:r>
        <w:t>.1</w:t>
      </w:r>
      <w:r>
        <w:tab/>
      </w:r>
      <w:r>
        <w:t>General</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
      <w:bookmarkStart w:id="2012" w:name="_Toc82595578"/>
      <w:bookmarkStart w:id="2013" w:name="_Toc53182751"/>
      <w:bookmarkStart w:id="2014" w:name="_Toc45884719"/>
      <w:bookmarkStart w:id="2015" w:name="_Toc98774037"/>
      <w:bookmarkStart w:id="2016" w:name="_Toc37272472"/>
      <w:bookmarkStart w:id="2017" w:name="_Toc36645418"/>
      <w:bookmarkStart w:id="2018" w:name="_Toc58863042"/>
      <w:bookmarkStart w:id="2019" w:name="_Toc61183027"/>
      <w:bookmarkStart w:id="2020" w:name="_Toc29810025"/>
      <w:bookmarkStart w:id="2021" w:name="_Toc74962219"/>
      <w:bookmarkStart w:id="2022" w:name="_Toc106201798"/>
      <w:bookmarkStart w:id="2023" w:name="_Toc17383"/>
      <w:bookmarkStart w:id="2024" w:name="_Toc115191652"/>
      <w:bookmarkStart w:id="2025" w:name="_Toc58860538"/>
      <w:bookmarkStart w:id="2026" w:name="_Toc21100227"/>
      <w:bookmarkStart w:id="2027" w:name="_Toc26783"/>
      <w:bookmarkStart w:id="2028" w:name="_Toc89955609"/>
      <w:bookmarkStart w:id="2029" w:name="_Toc75243129"/>
      <w:bookmarkStart w:id="2030" w:name="_Toc76545475"/>
      <w:bookmarkStart w:id="2031" w:name="_Toc66728342"/>
      <w:r>
        <w:rPr>
          <w:rFonts w:hint="eastAsia"/>
          <w:lang w:val="en-US" w:eastAsia="zh-CN"/>
        </w:rPr>
        <w:t>B</w:t>
      </w:r>
      <w:r>
        <w:t>.2</w:t>
      </w:r>
      <w:r>
        <w:tab/>
      </w:r>
      <w:r>
        <w:t>Normal test environment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r>
        <w:t xml:space="preserve">When a normal test environment is specified for a test, the test should be performed within the minimum and maximum limits of the conditions stated in table </w:t>
      </w:r>
      <w:r>
        <w:rPr>
          <w:rFonts w:hint="eastAsia"/>
          <w:lang w:val="en-US" w:eastAsia="zh-CN"/>
        </w:rPr>
        <w:t>B.2</w:t>
      </w:r>
      <w:r>
        <w:t>.1.</w:t>
      </w:r>
    </w:p>
    <w:p>
      <w:pPr>
        <w:pStyle w:val="94"/>
      </w:pPr>
      <w:r>
        <w:t xml:space="preserve">Table </w:t>
      </w:r>
      <w:r>
        <w:rPr>
          <w:rFonts w:hint="eastAsia"/>
          <w:lang w:val="en-US" w:eastAsia="zh-CN"/>
        </w:rPr>
        <w:t>B.2-</w:t>
      </w:r>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
      <w:bookmarkStart w:id="2032" w:name="_Toc19661"/>
      <w:bookmarkStart w:id="2033" w:name="_Toc89955610"/>
      <w:bookmarkStart w:id="2034" w:name="_Toc58860539"/>
      <w:bookmarkStart w:id="2035" w:name="_Toc115191653"/>
      <w:bookmarkStart w:id="2036" w:name="_Toc21100228"/>
      <w:bookmarkStart w:id="2037" w:name="_Toc36645419"/>
      <w:bookmarkStart w:id="2038" w:name="_Toc76545476"/>
      <w:bookmarkStart w:id="2039" w:name="_Toc58863043"/>
      <w:bookmarkStart w:id="2040" w:name="_Toc37272473"/>
      <w:bookmarkStart w:id="2041" w:name="_Toc98774038"/>
      <w:bookmarkStart w:id="2042" w:name="_Toc75243130"/>
      <w:bookmarkStart w:id="2043" w:name="_Toc29810026"/>
      <w:bookmarkStart w:id="2044" w:name="_Toc6107"/>
      <w:bookmarkStart w:id="2045" w:name="_Toc61183028"/>
      <w:bookmarkStart w:id="2046" w:name="_Toc82595579"/>
      <w:bookmarkStart w:id="2047" w:name="_Toc106201799"/>
      <w:bookmarkStart w:id="2048" w:name="_Toc66728343"/>
      <w:bookmarkStart w:id="2049" w:name="_Toc74962220"/>
      <w:bookmarkStart w:id="2050" w:name="_Toc45884720"/>
      <w:bookmarkStart w:id="2051" w:name="_Toc53182752"/>
      <w:r>
        <w:rPr>
          <w:rFonts w:hint="eastAsia"/>
          <w:lang w:val="en-US" w:eastAsia="zh-CN"/>
        </w:rPr>
        <w:t>B</w:t>
      </w:r>
      <w:r>
        <w:t>.3</w:t>
      </w:r>
      <w:r>
        <w:tab/>
      </w:r>
      <w:r>
        <w:t>Extreme test environment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
      <w:bookmarkStart w:id="2052" w:name="_Toc76545477"/>
      <w:bookmarkStart w:id="2053" w:name="_Toc89955611"/>
      <w:bookmarkStart w:id="2054" w:name="_Toc29810027"/>
      <w:bookmarkStart w:id="2055" w:name="_Toc115191654"/>
      <w:bookmarkStart w:id="2056" w:name="_Toc7014"/>
      <w:bookmarkStart w:id="2057" w:name="_Toc36645420"/>
      <w:bookmarkStart w:id="2058" w:name="_Toc98774039"/>
      <w:bookmarkStart w:id="2059" w:name="_Toc58860540"/>
      <w:bookmarkStart w:id="2060" w:name="_Toc19535"/>
      <w:bookmarkStart w:id="2061" w:name="_Toc66728344"/>
      <w:bookmarkStart w:id="2062" w:name="_Toc21100229"/>
      <w:bookmarkStart w:id="2063" w:name="_Toc82595580"/>
      <w:bookmarkStart w:id="2064" w:name="_Toc61183029"/>
      <w:bookmarkStart w:id="2065" w:name="_Toc45884721"/>
      <w:bookmarkStart w:id="2066" w:name="_Toc106201800"/>
      <w:bookmarkStart w:id="2067" w:name="_Toc75243131"/>
      <w:bookmarkStart w:id="2068" w:name="_Toc53182753"/>
      <w:bookmarkStart w:id="2069" w:name="_Toc37272474"/>
      <w:bookmarkStart w:id="2070" w:name="_Toc74962221"/>
      <w:bookmarkStart w:id="2071" w:name="_Toc58863044"/>
      <w:r>
        <w:rPr>
          <w:rFonts w:hint="eastAsia"/>
          <w:lang w:val="en-US" w:eastAsia="zh-CN"/>
        </w:rPr>
        <w:t>B</w:t>
      </w:r>
      <w:r>
        <w:t>.3.1</w:t>
      </w:r>
      <w:r>
        <w:tab/>
      </w:r>
      <w:r>
        <w:t>Extreme temperature</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
      <w:bookmarkStart w:id="2072" w:name="_Toc21100230"/>
      <w:bookmarkStart w:id="2073" w:name="_Toc115191655"/>
      <w:bookmarkStart w:id="2074" w:name="_Toc36645421"/>
      <w:bookmarkStart w:id="2075" w:name="_Toc98774040"/>
      <w:bookmarkStart w:id="2076" w:name="_Toc82595581"/>
      <w:bookmarkStart w:id="2077" w:name="_Toc53182754"/>
      <w:bookmarkStart w:id="2078" w:name="_Toc76545478"/>
      <w:bookmarkStart w:id="2079" w:name="_Toc58863045"/>
      <w:bookmarkStart w:id="2080" w:name="_Toc37272475"/>
      <w:bookmarkStart w:id="2081" w:name="_Toc58860541"/>
      <w:bookmarkStart w:id="2082" w:name="_Toc89955612"/>
      <w:bookmarkStart w:id="2083" w:name="_Toc21781"/>
      <w:bookmarkStart w:id="2084" w:name="_Toc29810028"/>
      <w:bookmarkStart w:id="2085" w:name="_Toc74962222"/>
      <w:bookmarkStart w:id="2086" w:name="_Toc106201801"/>
      <w:bookmarkStart w:id="2087" w:name="_Toc16958"/>
      <w:bookmarkStart w:id="2088" w:name="_Toc75243132"/>
      <w:bookmarkStart w:id="2089" w:name="_Toc61183030"/>
      <w:bookmarkStart w:id="2090" w:name="_Toc45884722"/>
      <w:bookmarkStart w:id="2091" w:name="_Toc66728345"/>
      <w:r>
        <w:rPr>
          <w:rFonts w:hint="eastAsia"/>
          <w:lang w:val="en-US" w:eastAsia="zh-CN"/>
        </w:rPr>
        <w:t>B</w:t>
      </w:r>
      <w:r>
        <w:t>.4</w:t>
      </w:r>
      <w:r>
        <w:tab/>
      </w:r>
      <w:r>
        <w:t>Vibration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
      <w:bookmarkStart w:id="2092" w:name="_Toc45884723"/>
      <w:bookmarkStart w:id="2093" w:name="_Toc106201802"/>
      <w:bookmarkStart w:id="2094" w:name="_Toc66728346"/>
      <w:bookmarkStart w:id="2095" w:name="_Toc75243133"/>
      <w:bookmarkStart w:id="2096" w:name="_Toc53182755"/>
      <w:bookmarkStart w:id="2097" w:name="_Toc61183031"/>
      <w:bookmarkStart w:id="2098" w:name="_Toc76545479"/>
      <w:bookmarkStart w:id="2099" w:name="_Toc37272476"/>
      <w:bookmarkStart w:id="2100" w:name="_Toc36645422"/>
      <w:bookmarkStart w:id="2101" w:name="_Toc27200"/>
      <w:bookmarkStart w:id="2102" w:name="_Toc58863046"/>
      <w:bookmarkStart w:id="2103" w:name="_Toc58860542"/>
      <w:bookmarkStart w:id="2104" w:name="_Toc21100231"/>
      <w:bookmarkStart w:id="2105" w:name="_Toc98774041"/>
      <w:bookmarkStart w:id="2106" w:name="_Toc74962223"/>
      <w:bookmarkStart w:id="2107" w:name="_Toc89955613"/>
      <w:bookmarkStart w:id="2108" w:name="_Toc115191656"/>
      <w:bookmarkStart w:id="2109" w:name="_Toc17042"/>
      <w:bookmarkStart w:id="2110" w:name="_Toc29810029"/>
      <w:bookmarkStart w:id="2111" w:name="_Toc82595582"/>
      <w:r>
        <w:rPr>
          <w:rFonts w:hint="eastAsia"/>
          <w:lang w:val="en-US" w:eastAsia="zh-CN"/>
        </w:rPr>
        <w:t>B</w:t>
      </w:r>
      <w:r>
        <w:t>.5</w:t>
      </w:r>
      <w:r>
        <w:tab/>
      </w:r>
      <w:r>
        <w:t>Power supply</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
      <w:bookmarkStart w:id="2112" w:name="_Toc61183032"/>
      <w:bookmarkStart w:id="2113" w:name="_Toc66728347"/>
      <w:bookmarkStart w:id="2114" w:name="_Toc21100232"/>
      <w:bookmarkStart w:id="2115" w:name="_Toc37272477"/>
      <w:bookmarkStart w:id="2116" w:name="_Toc76545480"/>
      <w:bookmarkStart w:id="2117" w:name="_Toc53182756"/>
      <w:bookmarkStart w:id="2118" w:name="_Toc18892"/>
      <w:bookmarkStart w:id="2119" w:name="_Toc58863047"/>
      <w:bookmarkStart w:id="2120" w:name="_Toc115191657"/>
      <w:bookmarkStart w:id="2121" w:name="_Toc75243134"/>
      <w:bookmarkStart w:id="2122" w:name="_Toc106201803"/>
      <w:bookmarkStart w:id="2123" w:name="_Toc82595583"/>
      <w:bookmarkStart w:id="2124" w:name="_Toc45884724"/>
      <w:bookmarkStart w:id="2125" w:name="_Toc36645423"/>
      <w:bookmarkStart w:id="2126" w:name="_Toc89955614"/>
      <w:bookmarkStart w:id="2127" w:name="_Toc98774042"/>
      <w:bookmarkStart w:id="2128" w:name="_Toc58860543"/>
      <w:bookmarkStart w:id="2129" w:name="_Toc18851"/>
      <w:bookmarkStart w:id="2130" w:name="_Toc29810030"/>
      <w:bookmarkStart w:id="2131" w:name="_Toc74962224"/>
      <w:r>
        <w:rPr>
          <w:rFonts w:hint="eastAsia"/>
          <w:lang w:val="en-US" w:eastAsia="zh-CN"/>
        </w:rPr>
        <w:t>B</w:t>
      </w:r>
      <w:r>
        <w:rPr>
          <w:lang w:eastAsia="sv-SE"/>
        </w:rPr>
        <w:t>.6</w:t>
      </w:r>
      <w:r>
        <w:rPr>
          <w:lang w:eastAsia="sv-SE"/>
        </w:rPr>
        <w:tab/>
      </w:r>
      <w:r>
        <w:rPr>
          <w:lang w:eastAsia="sv-SE"/>
        </w:rPr>
        <w:t>Measurement of test environments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pPr>
      <w:bookmarkStart w:id="2132" w:name="_Toc2162"/>
      <w:bookmarkStart w:id="2133" w:name="_Toc23776"/>
      <w:bookmarkStart w:id="2134" w:name="_Toc20741"/>
      <w:r>
        <w:t xml:space="preserve">Annex </w:t>
      </w:r>
      <w:r>
        <w:rPr>
          <w:rFonts w:hint="eastAsia"/>
        </w:rPr>
        <w:t>C</w:t>
      </w:r>
      <w:r>
        <w:t xml:space="preserve"> (informative)</w:t>
      </w:r>
      <w:r>
        <w:rPr>
          <w:rFonts w:hint="eastAsia"/>
        </w:rPr>
        <w:t>:</w:t>
      </w:r>
      <w:bookmarkEnd w:id="2132"/>
      <w:bookmarkEnd w:id="2133"/>
      <w:bookmarkEnd w:id="2134"/>
      <w:bookmarkStart w:id="2135" w:name="_Toc9521"/>
      <w:bookmarkStart w:id="2136" w:name="_Toc2303"/>
      <w:bookmarkStart w:id="2137" w:name="_Toc913"/>
      <w:r>
        <w:rPr>
          <w:rFonts w:hint="eastAsia"/>
        </w:rPr>
        <w:t xml:space="preserve">Test </w:t>
      </w:r>
      <w:r>
        <w:t>tolerances and derivation of test requirements</w:t>
      </w:r>
      <w:bookmarkEnd w:id="2135"/>
      <w:bookmarkEnd w:id="2136"/>
      <w:bookmarkEnd w:id="2137"/>
    </w:p>
    <w:p>
      <w:pPr>
        <w:pStyle w:val="3"/>
        <w:spacing w:line="260" w:lineRule="auto"/>
        <w:outlineLvl w:val="1"/>
      </w:pPr>
      <w:bookmarkStart w:id="2138" w:name="_Toc58863049"/>
      <w:bookmarkStart w:id="2139" w:name="_Toc61183034"/>
      <w:bookmarkStart w:id="2140" w:name="_Toc45884726"/>
      <w:bookmarkStart w:id="2141" w:name="_Toc37272479"/>
      <w:bookmarkStart w:id="2142" w:name="_Toc53182758"/>
      <w:bookmarkStart w:id="2143" w:name="_Toc98774044"/>
      <w:bookmarkStart w:id="2144" w:name="_Toc74962226"/>
      <w:bookmarkStart w:id="2145" w:name="_Toc76545482"/>
      <w:bookmarkStart w:id="2146" w:name="_Toc36645425"/>
      <w:bookmarkStart w:id="2147" w:name="_Toc82595585"/>
      <w:bookmarkStart w:id="2148" w:name="_Toc29810032"/>
      <w:bookmarkStart w:id="2149" w:name="_Toc21100234"/>
      <w:bookmarkStart w:id="2150" w:name="_Toc115191659"/>
      <w:bookmarkStart w:id="2151" w:name="_Toc66728349"/>
      <w:bookmarkStart w:id="2152" w:name="_Toc75243136"/>
      <w:bookmarkStart w:id="2153" w:name="_Toc106201805"/>
      <w:bookmarkStart w:id="2154" w:name="_Toc58860545"/>
      <w:bookmarkStart w:id="2155" w:name="_Toc89955616"/>
      <w:bookmarkStart w:id="2156" w:name="_Toc30344"/>
      <w:bookmarkStart w:id="2157" w:name="_Toc17282"/>
      <w:bookmarkStart w:id="2158" w:name="_Toc36636301"/>
      <w:bookmarkStart w:id="2159" w:name="_Toc82536803"/>
      <w:bookmarkStart w:id="2160" w:name="_Toc37273247"/>
      <w:bookmarkStart w:id="2161" w:name="_Toc58918275"/>
      <w:bookmarkStart w:id="2162" w:name="_Toc66694145"/>
      <w:bookmarkStart w:id="2163" w:name="_Toc58916094"/>
      <w:bookmarkStart w:id="2164" w:name="_Toc26771"/>
      <w:bookmarkStart w:id="2165" w:name="_Toc45886337"/>
      <w:bookmarkStart w:id="2166" w:name="_Toc98766913"/>
      <w:bookmarkStart w:id="2167" w:name="_Toc21103091"/>
      <w:bookmarkStart w:id="2168" w:name="_Toc74916170"/>
      <w:bookmarkStart w:id="2169" w:name="_Toc29810940"/>
      <w:bookmarkStart w:id="2170" w:name="_Toc76544681"/>
      <w:bookmarkStart w:id="2171" w:name="_Toc53183382"/>
      <w:bookmarkStart w:id="2172" w:name="_Toc89953096"/>
      <w:bookmarkStart w:id="2173" w:name="_Toc76114795"/>
      <w:bookmarkStart w:id="2174" w:name="_Toc345383119"/>
      <w:bookmarkStart w:id="2175" w:name="_Toc451844197"/>
      <w:bookmarkStart w:id="2176" w:name="_Toc345381662"/>
      <w:bookmarkStart w:id="2177" w:name="_Toc345380288"/>
      <w:bookmarkStart w:id="2178" w:name="_Toc345386113"/>
      <w:bookmarkStart w:id="2179" w:name="_Toc345380722"/>
      <w:bookmarkStart w:id="2180" w:name="_Toc345380552"/>
      <w:bookmarkStart w:id="2181" w:name="_Toc345405780"/>
      <w:bookmarkStart w:id="2182" w:name="_Toc436619030"/>
      <w:bookmarkStart w:id="2183" w:name="_Toc345405449"/>
      <w:bookmarkStart w:id="2184" w:name="_Toc345736201"/>
      <w:bookmarkStart w:id="2185" w:name="_Toc345409684"/>
      <w:bookmarkStart w:id="2186" w:name="_Toc345406215"/>
      <w:bookmarkStart w:id="2187" w:name="_Toc345382408"/>
      <w:bookmarkStart w:id="2188" w:name="_Toc345407140"/>
      <w:bookmarkStart w:id="2189" w:name="_Toc351282584"/>
      <w:bookmarkStart w:id="2190" w:name="_Toc345380637"/>
      <w:bookmarkStart w:id="2191" w:name="_Toc374955690"/>
      <w:bookmarkStart w:id="2192" w:name="historyclause"/>
      <w:bookmarkStart w:id="2193" w:name="_Toc345382599"/>
      <w:bookmarkStart w:id="2194" w:name="_Toc345406818"/>
      <w:bookmarkStart w:id="2195" w:name="_Toc345736286"/>
      <w:bookmarkStart w:id="2196" w:name="_Toc345383962"/>
      <w:bookmarkStart w:id="2197" w:name="_Toc345381826"/>
      <w:bookmarkStart w:id="2198" w:name="_Toc345384247"/>
      <w:bookmarkStart w:id="2199" w:name="_Toc345406648"/>
      <w:bookmarkStart w:id="2200" w:name="_Toc345385032"/>
      <w:bookmarkStart w:id="2201" w:name="_Toc345382493"/>
      <w:bookmarkStart w:id="2202" w:name="_Toc345405695"/>
      <w:bookmarkStart w:id="2203" w:name="_Toc345382845"/>
      <w:bookmarkStart w:id="2204" w:name="_Toc345406733"/>
      <w:bookmarkStart w:id="2205" w:name="_Toc345381963"/>
      <w:bookmarkStart w:id="2206" w:name="_Toc345405865"/>
      <w:bookmarkStart w:id="2207" w:name="_Toc345382760"/>
      <w:bookmarkStart w:id="2208" w:name="_Toc345410565"/>
      <w:bookmarkStart w:id="2209" w:name="_Toc345383291"/>
      <w:bookmarkStart w:id="2210" w:name="_Toc345735882"/>
      <w:bookmarkStart w:id="2211" w:name="_Toc345406563"/>
      <w:bookmarkStart w:id="2212" w:name="_Toc345380467"/>
      <w:bookmarkStart w:id="2213" w:name="_Toc345384828"/>
      <w:bookmarkStart w:id="2214" w:name="_Toc345409769"/>
      <w:bookmarkStart w:id="2215" w:name="_Toc345410650"/>
      <w:bookmarkStart w:id="2216" w:name="_Toc436619267"/>
      <w:bookmarkStart w:id="2217" w:name="_Toc345409574"/>
      <w:bookmarkStart w:id="2218" w:name="_Toc345405610"/>
      <w:r>
        <w:rPr>
          <w:rFonts w:hint="eastAsia"/>
          <w:lang w:val="en-US" w:eastAsia="zh-CN"/>
        </w:rPr>
        <w:t>C</w:t>
      </w:r>
      <w:r>
        <w:t>.1</w:t>
      </w:r>
      <w:r>
        <w:tab/>
      </w:r>
      <w:r>
        <w:rPr>
          <w:lang w:eastAsia="sv-SE"/>
        </w:rPr>
        <w:t xml:space="preserve">Measurement of </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rPr>
          <w:lang w:eastAsia="sv-SE"/>
        </w:rPr>
        <w:t>radiated characteristics</w:t>
      </w:r>
      <w:bookmarkEnd w:id="2156"/>
      <w:bookmarkEnd w:id="2157"/>
    </w:p>
    <w:p>
      <w:pPr>
        <w:pStyle w:val="94"/>
      </w:pPr>
      <w:r>
        <w:t xml:space="preserve">Table </w:t>
      </w:r>
      <w:r>
        <w:rPr>
          <w:rFonts w:hint="eastAsia"/>
          <w:lang w:val="en-US" w:eastAsia="zh-CN"/>
        </w:rPr>
        <w:t>C</w:t>
      </w:r>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pPr>
      <w:bookmarkStart w:id="2219" w:name="_Toc20208"/>
      <w:bookmarkStart w:id="2220" w:name="_Toc25176"/>
      <w:bookmarkStart w:id="2221" w:name="_Toc4031"/>
      <w:r>
        <w:t xml:space="preserve">Annex </w:t>
      </w:r>
      <w:r>
        <w:rPr>
          <w:rFonts w:hint="eastAsia"/>
          <w:lang w:val="en-US" w:eastAsia="zh-CN"/>
        </w:rPr>
        <w:t>D</w:t>
      </w:r>
      <w:r>
        <w:t xml:space="preserve"> (normative):</w:t>
      </w:r>
      <w:bookmarkEnd w:id="2219"/>
      <w:bookmarkEnd w:id="2220"/>
      <w:bookmarkEnd w:id="2221"/>
      <w:r>
        <w:rPr>
          <w:rFonts w:hint="eastAsia"/>
          <w:lang w:val="en-US" w:eastAsia="zh-CN"/>
        </w:rPr>
        <w:t xml:space="preserve"> </w:t>
      </w:r>
      <w:bookmarkStart w:id="2222" w:name="_Toc21748"/>
      <w:bookmarkStart w:id="2223" w:name="_Toc23102"/>
      <w:bookmarkStart w:id="2224" w:name="_Toc30709"/>
      <w:r>
        <w:t>Calibration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222"/>
      <w:bookmarkEnd w:id="2223"/>
      <w:bookmarkEnd w:id="2224"/>
    </w:p>
    <w:p>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pPr>
      <w:bookmarkStart w:id="2225" w:name="_Toc17718"/>
      <w:bookmarkStart w:id="2226" w:name="_Toc30634"/>
      <w:bookmarkStart w:id="2227" w:name="_Toc26608"/>
      <w:r>
        <w:t xml:space="preserve">Annex </w:t>
      </w:r>
      <w:r>
        <w:rPr>
          <w:rFonts w:hint="eastAsia"/>
        </w:rPr>
        <w:t>E</w:t>
      </w:r>
      <w:r>
        <w:rPr>
          <w:rFonts w:hint="eastAsia"/>
          <w:lang w:val="en-US" w:eastAsia="zh-CN"/>
        </w:rPr>
        <w:t xml:space="preserve"> </w:t>
      </w:r>
      <w:r>
        <w:t>(informative)</w:t>
      </w:r>
      <w:r>
        <w:rPr>
          <w:rFonts w:hint="eastAsia"/>
        </w:rPr>
        <w:t>:</w:t>
      </w:r>
      <w:bookmarkEnd w:id="2225"/>
      <w:bookmarkEnd w:id="2226"/>
      <w:bookmarkEnd w:id="2227"/>
      <w:bookmarkStart w:id="2228" w:name="_Toc10104"/>
      <w:bookmarkStart w:id="2229" w:name="_Toc10295"/>
      <w:bookmarkStart w:id="2230" w:name="_Toc6940"/>
      <w:r>
        <w:t>OTA measurement system set-up</w:t>
      </w:r>
      <w:bookmarkEnd w:id="2228"/>
      <w:bookmarkEnd w:id="2229"/>
      <w:bookmarkEnd w:id="2230"/>
    </w:p>
    <w:p>
      <w:pPr>
        <w:spacing w:line="260" w:lineRule="auto"/>
        <w:outlineLvl w:val="1"/>
        <w:rPr>
          <w:rFonts w:ascii="Arial" w:hAnsi="Arial" w:cs="Arial"/>
          <w:b w:val="0"/>
          <w:bCs w:val="0"/>
          <w:lang w:val="en-US"/>
        </w:rPr>
      </w:pPr>
      <w:r>
        <w:rPr>
          <w:rFonts w:hint="default" w:ascii="Arial" w:hAnsi="Arial" w:cs="Arial"/>
          <w:b w:val="0"/>
          <w:bCs w:val="0"/>
          <w:lang w:val="en-US" w:eastAsia="zh-CN"/>
        </w:rPr>
        <w:t>E</w:t>
      </w:r>
      <w:r>
        <w:rPr>
          <w:rFonts w:ascii="Arial" w:hAnsi="Arial" w:cs="Arial"/>
          <w:b w:val="0"/>
          <w:bCs w:val="0"/>
        </w:rPr>
        <w:t>.1</w:t>
      </w:r>
      <w:r>
        <w:rPr>
          <w:rFonts w:ascii="Arial" w:hAnsi="Arial" w:cs="Arial"/>
          <w:b w:val="0"/>
          <w:bCs w:val="0"/>
        </w:rPr>
        <w:tab/>
      </w:r>
      <w:r>
        <w:rPr>
          <w:rFonts w:hint="default" w:ascii="Arial" w:hAnsi="Arial" w:cs="Arial"/>
          <w:b w:val="0"/>
          <w:bCs w:val="0"/>
          <w:lang w:val="en-US" w:eastAsia="zh-CN"/>
        </w:rPr>
        <w:t xml:space="preserve"> OTA output power EIRP, OTA </w:t>
      </w:r>
      <w:r>
        <w:rPr>
          <w:rFonts w:ascii="Arial" w:hAnsi="Arial" w:cs="Arial"/>
          <w:b w:val="0"/>
          <w:bCs w:val="0"/>
        </w:rPr>
        <w:t>Frequency</w:t>
      </w:r>
      <w:r>
        <w:rPr>
          <w:rFonts w:hint="default" w:ascii="Arial" w:hAnsi="Arial" w:cs="Arial"/>
          <w:b w:val="0"/>
          <w:bCs w:val="0"/>
          <w:lang w:val="en-US" w:eastAsia="zh-CN"/>
        </w:rPr>
        <w:t xml:space="preserve"> stability, OTA Error Vector Magnitude and OTA </w:t>
      </w:r>
      <w:r>
        <w:rPr>
          <w:rFonts w:hint="default" w:ascii="Arial" w:hAnsi="Arial" w:cs="Arial"/>
          <w:b w:val="0"/>
          <w:bCs w:val="0"/>
          <w:lang w:eastAsia="zh-CN"/>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0"/>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
      </w:pPr>
      <w:bookmarkStart w:id="223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
        <w:t>Out of band gain</w:t>
      </w:r>
      <w:bookmarkEnd w:id="223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1"/>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bookmarkStart w:id="2232" w:name="_Toc408331452"/>
      <w:r>
        <w:rPr>
          <w:rFonts w:hint="default" w:ascii="Arial" w:hAnsi="Arial" w:cs="Arial"/>
          <w:b w:val="0"/>
          <w:bCs w:val="0"/>
          <w:lang w:val="en-US" w:eastAsia="zh-CN"/>
        </w:rPr>
        <w:t>E.3</w:t>
      </w:r>
      <w:r>
        <w:rPr>
          <w:rFonts w:hint="default" w:ascii="Arial" w:hAnsi="Arial" w:cs="Arial"/>
          <w:b w:val="0"/>
          <w:bCs w:val="0"/>
          <w:lang w:val="en-US" w:eastAsia="zh-CN"/>
        </w:rPr>
        <w:tab/>
      </w:r>
      <w:r>
        <w:rPr>
          <w:rFonts w:hint="default" w:ascii="Arial" w:hAnsi="Arial" w:cs="Arial"/>
          <w:b w:val="0"/>
          <w:bCs w:val="0"/>
          <w:lang w:val="en-US" w:eastAsia="zh-CN"/>
        </w:rPr>
        <w:t xml:space="preserve"> Unwanted emission: Operating band unwanted emission</w:t>
      </w:r>
      <w:bookmarkEnd w:id="2232"/>
      <w:r>
        <w:rPr>
          <w:rFonts w:hint="default" w:ascii="Arial" w:hAnsi="Arial" w:cs="Arial"/>
          <w:b w:val="0"/>
          <w:bCs w:val="0"/>
          <w:lang w:val="en-US" w:eastAsia="zh-CN"/>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2"/>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3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33"/>
    <w:p>
      <w:pPr>
        <w:spacing w:line="260" w:lineRule="auto"/>
        <w:outlineLvl w:val="1"/>
        <w:rPr>
          <w:rFonts w:ascii="Arial" w:hAnsi="Arial" w:cs="Arial"/>
          <w:b w:val="0"/>
          <w:bCs w:val="0"/>
          <w:lang w:val="en-US" w:eastAsia="zh-CN"/>
        </w:rPr>
      </w:pPr>
      <w:bookmarkStart w:id="2234" w:name="_Toc408331455"/>
      <w:r>
        <w:rPr>
          <w:rFonts w:hint="default" w:ascii="Arial" w:hAnsi="Arial" w:cs="Arial"/>
          <w:b w:val="0"/>
          <w:bCs w:val="0"/>
          <w:lang w:val="en-US" w:eastAsia="zh-CN"/>
        </w:rPr>
        <w:t>E.4  Input intermodulation</w:t>
      </w:r>
      <w:bookmarkEnd w:id="223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3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r>
        <w:rPr>
          <w:rFonts w:hint="default" w:ascii="Arial" w:hAnsi="Arial" w:cs="Arial"/>
          <w:b w:val="0"/>
          <w:bCs w:val="0"/>
          <w:lang w:val="en-US" w:eastAsia="zh-CN"/>
        </w:rPr>
        <w:t>E.5</w:t>
      </w:r>
      <w:r>
        <w:rPr>
          <w:rFonts w:hint="default" w:ascii="Arial" w:hAnsi="Arial" w:cs="Arial"/>
          <w:b w:val="0"/>
          <w:bCs w:val="0"/>
          <w:lang w:val="en-US" w:eastAsia="zh-CN"/>
        </w:rPr>
        <w:tab/>
      </w:r>
      <w:r>
        <w:rPr>
          <w:rFonts w:hint="default" w:ascii="Arial" w:hAnsi="Arial" w:cs="Arial"/>
          <w:b w:val="0"/>
          <w:bCs w:val="0"/>
          <w:lang w:val="en-US" w:eastAsia="zh-CN"/>
        </w:rPr>
        <w:t xml:space="preserve"> Adjacent Channel Rejection Ratio</w:t>
      </w:r>
      <w:bookmarkEnd w:id="223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
      <w:pPr>
        <w:pStyle w:val="2"/>
        <w:ind w:left="0" w:firstLine="0"/>
        <w:rPr>
          <w:rFonts w:eastAsia="MS Mincho"/>
        </w:rPr>
      </w:pPr>
      <w:bookmarkStart w:id="2236" w:name="_Toc29350"/>
      <w:bookmarkStart w:id="2237" w:name="_Toc19178"/>
      <w:bookmarkStart w:id="2238" w:name="_Toc21888"/>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bookmarkEnd w:id="2236"/>
      <w:bookmarkEnd w:id="2237"/>
      <w:bookmarkEnd w:id="2238"/>
      <w:r>
        <w:rPr>
          <w:rFonts w:eastAsia="MS Mincho"/>
        </w:rPr>
        <w:t xml:space="preserve"> </w:t>
      </w:r>
      <w:bookmarkStart w:id="2239" w:name="_Toc31422"/>
      <w:bookmarkStart w:id="2240" w:name="_Toc23984"/>
      <w:bookmarkStart w:id="2241" w:name="_Toc14206"/>
      <w:r>
        <w:rPr>
          <w:rFonts w:eastAsia="MS Mincho"/>
        </w:rPr>
        <w:t>In-channel TX tests</w:t>
      </w:r>
      <w:bookmarkEnd w:id="2239"/>
      <w:bookmarkEnd w:id="2240"/>
      <w:bookmarkEnd w:id="2241"/>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42" w:name="_Toc45886401"/>
      <w:bookmarkStart w:id="2243" w:name="_Toc36636364"/>
      <w:bookmarkStart w:id="2244" w:name="_Toc76114859"/>
      <w:bookmarkStart w:id="2245" w:name="_Toc66694209"/>
      <w:bookmarkStart w:id="2246" w:name="_Toc37273310"/>
      <w:bookmarkStart w:id="2247" w:name="_Toc82536867"/>
      <w:bookmarkStart w:id="2248" w:name="_Toc53183446"/>
      <w:bookmarkStart w:id="2249" w:name="_Toc21103153"/>
      <w:bookmarkStart w:id="2250" w:name="_Toc58916158"/>
      <w:bookmarkStart w:id="2251" w:name="_Toc74916234"/>
      <w:bookmarkStart w:id="2252" w:name="_Toc29811002"/>
      <w:bookmarkStart w:id="2253" w:name="_Toc58918339"/>
      <w:bookmarkStart w:id="2254" w:name="_Toc76544745"/>
      <w:r>
        <w:rPr>
          <w:rFonts w:hint="eastAsia" w:ascii="Arial" w:hAnsi="Arial"/>
          <w:sz w:val="36"/>
          <w:lang w:val="en-US" w:eastAsia="zh-CN"/>
        </w:rPr>
        <w:t>F</w:t>
      </w:r>
      <w:r>
        <w:rPr>
          <w:rFonts w:ascii="Arial" w:hAnsi="Arial"/>
          <w:sz w:val="36"/>
          <w:lang w:eastAsia="ja-JP"/>
        </w:rPr>
        <w:t>.1</w:t>
      </w:r>
      <w:r>
        <w:rPr>
          <w:rFonts w:ascii="Arial" w:hAnsi="Arial"/>
          <w:sz w:val="36"/>
          <w:lang w:eastAsia="ja-JP"/>
        </w:rPr>
        <w:tab/>
      </w:r>
      <w:r>
        <w:rPr>
          <w:rFonts w:ascii="Arial" w:hAnsi="Arial"/>
          <w:sz w:val="36"/>
          <w:lang w:eastAsia="ja-JP"/>
        </w:rPr>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55" w:name="_Toc66694210"/>
      <w:bookmarkStart w:id="2256" w:name="_Toc76544746"/>
      <w:bookmarkStart w:id="2257" w:name="_Toc53183447"/>
      <w:bookmarkStart w:id="2258" w:name="_Toc58916159"/>
      <w:bookmarkStart w:id="2259" w:name="_Toc21103154"/>
      <w:bookmarkStart w:id="2260" w:name="_Toc29811003"/>
      <w:bookmarkStart w:id="2261" w:name="_Toc82536868"/>
      <w:bookmarkStart w:id="2262" w:name="_Toc37273311"/>
      <w:bookmarkStart w:id="2263" w:name="_Toc45886402"/>
      <w:bookmarkStart w:id="2264" w:name="_Toc76114860"/>
      <w:bookmarkStart w:id="2265" w:name="_Toc58918340"/>
      <w:bookmarkStart w:id="2266" w:name="_Toc36636365"/>
      <w:bookmarkStart w:id="2267" w:name="_Toc74916235"/>
      <w:r>
        <w:rPr>
          <w:rFonts w:hint="eastAsia" w:ascii="Arial" w:hAnsi="Arial"/>
          <w:sz w:val="36"/>
          <w:lang w:val="en-US" w:eastAsia="zh-CN"/>
        </w:rPr>
        <w:t>F</w:t>
      </w:r>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8" w:name="_Toc58916160"/>
      <w:bookmarkStart w:id="2269" w:name="_Toc76114861"/>
      <w:bookmarkStart w:id="2270" w:name="_Toc66694211"/>
      <w:bookmarkStart w:id="2271" w:name="_Toc29811004"/>
      <w:bookmarkStart w:id="2272" w:name="_Toc45886403"/>
      <w:bookmarkStart w:id="2273" w:name="_Toc82536869"/>
      <w:bookmarkStart w:id="2274" w:name="_Toc58918341"/>
      <w:bookmarkStart w:id="2275" w:name="_Toc36636366"/>
      <w:bookmarkStart w:id="2276" w:name="_Toc53183448"/>
      <w:bookmarkStart w:id="2277" w:name="_Toc74916236"/>
      <w:bookmarkStart w:id="2278" w:name="_Toc21103155"/>
      <w:bookmarkStart w:id="2279" w:name="_Toc37273312"/>
      <w:bookmarkStart w:id="2280" w:name="_Toc76544747"/>
      <w:r>
        <w:rPr>
          <w:rFonts w:hint="eastAsia" w:ascii="Arial" w:hAnsi="Arial"/>
          <w:sz w:val="32"/>
          <w:lang w:val="en-US" w:eastAsia="zh-CN"/>
        </w:rPr>
        <w:t>F</w:t>
      </w:r>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81" w:name="_Toc82536870"/>
      <w:bookmarkStart w:id="2282" w:name="_Toc58916161"/>
      <w:bookmarkStart w:id="2283" w:name="_Toc66694212"/>
      <w:bookmarkStart w:id="2284" w:name="_Toc74916237"/>
      <w:bookmarkStart w:id="2285" w:name="_Toc21103156"/>
      <w:bookmarkStart w:id="2286" w:name="_Toc58918342"/>
      <w:bookmarkStart w:id="2287" w:name="_Toc36636367"/>
      <w:bookmarkStart w:id="2288" w:name="_Toc45886404"/>
      <w:bookmarkStart w:id="2289" w:name="_Toc53183449"/>
      <w:bookmarkStart w:id="2290" w:name="_Toc37273313"/>
      <w:bookmarkStart w:id="2291" w:name="_Toc29811005"/>
      <w:bookmarkStart w:id="2292" w:name="_Toc76114862"/>
      <w:bookmarkStart w:id="2293" w:name="_Toc76544748"/>
      <w:r>
        <w:rPr>
          <w:rFonts w:hint="eastAsia" w:ascii="Arial" w:hAnsi="Arial"/>
          <w:sz w:val="32"/>
          <w:lang w:val="en-US" w:eastAsia="zh-CN"/>
        </w:rPr>
        <w:t>F</w:t>
      </w:r>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94" w:name="_Toc66694213"/>
      <w:bookmarkStart w:id="2295" w:name="_Toc29811006"/>
      <w:bookmarkStart w:id="2296" w:name="_Toc74916238"/>
      <w:bookmarkStart w:id="2297" w:name="_Toc58918343"/>
      <w:bookmarkStart w:id="2298" w:name="_Toc82536871"/>
      <w:bookmarkStart w:id="2299" w:name="_Toc53183450"/>
      <w:bookmarkStart w:id="2300" w:name="_Toc45886405"/>
      <w:bookmarkStart w:id="2301" w:name="_Toc58916162"/>
      <w:bookmarkStart w:id="2302" w:name="_Toc36636368"/>
      <w:bookmarkStart w:id="2303" w:name="_Toc37273314"/>
      <w:bookmarkStart w:id="2304" w:name="_Toc21103157"/>
      <w:bookmarkStart w:id="2305" w:name="_Toc76544749"/>
      <w:bookmarkStart w:id="2306" w:name="_Toc76114863"/>
      <w:r>
        <w:rPr>
          <w:rFonts w:hint="eastAsia" w:ascii="Arial" w:hAnsi="Arial"/>
          <w:sz w:val="32"/>
          <w:lang w:val="en-US" w:eastAsia="zh-CN"/>
        </w:rPr>
        <w:t>F</w:t>
      </w:r>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307" w:name="_Toc21103158"/>
      <w:bookmarkStart w:id="2308" w:name="_Toc29811007"/>
      <w:bookmarkStart w:id="2309" w:name="_Toc58918344"/>
      <w:bookmarkStart w:id="2310" w:name="_Toc76544750"/>
      <w:bookmarkStart w:id="2311" w:name="_Toc37273315"/>
      <w:bookmarkStart w:id="2312" w:name="_Toc66694214"/>
      <w:bookmarkStart w:id="2313" w:name="_Toc58916163"/>
      <w:bookmarkStart w:id="2314" w:name="_Toc53183451"/>
      <w:bookmarkStart w:id="2315" w:name="_Toc76114864"/>
      <w:bookmarkStart w:id="2316" w:name="_Toc82536872"/>
      <w:bookmarkStart w:id="2317" w:name="_Toc74916239"/>
      <w:bookmarkStart w:id="2318" w:name="_Toc36636369"/>
      <w:bookmarkStart w:id="2319" w:name="_Toc45886406"/>
      <w:r>
        <w:rPr>
          <w:rFonts w:hint="eastAsia" w:ascii="Arial" w:hAnsi="Arial"/>
          <w:sz w:val="32"/>
          <w:lang w:val="en-US" w:eastAsia="zh-CN"/>
        </w:rPr>
        <w:t>F</w:t>
      </w:r>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r>
        <w:rPr>
          <w:rFonts w:hint="eastAsia" w:ascii="Arial" w:hAnsi="Arial" w:eastAsia="宋体"/>
          <w:b/>
          <w:color w:val="000000"/>
          <w:lang w:val="en-US" w:eastAsia="zh-CN"/>
        </w:rPr>
        <w:t>F</w:t>
      </w:r>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6" o:spt="75" type="#_x0000_t75" style="height:201pt;width:380.8pt;" o:ole="t" filled="f" o:preferrelative="t" stroked="f" coordsize="21600,21600">
            <v:path/>
            <v:fill on="f" focussize="0,0"/>
            <v:stroke on="f" joinstyle="miter"/>
            <v:imagedata r:id="rId29" o:title=""/>
            <o:lock v:ext="edit" aspectratio="t"/>
            <w10:wrap type="none"/>
            <w10:anchorlock/>
          </v:shape>
          <o:OLEObject Type="Embed" ProgID="Word.Picture.8" ShapeID="_x0000_i1046" DrawAspect="Content" ObjectID="_1468075726" r:id="rId2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20" w:name="_Toc36636370"/>
      <w:bookmarkStart w:id="2321" w:name="_Toc21103159"/>
      <w:bookmarkStart w:id="2322" w:name="_Toc29811008"/>
      <w:bookmarkStart w:id="2323" w:name="_Toc76544751"/>
      <w:bookmarkStart w:id="2324" w:name="_Toc45886407"/>
      <w:bookmarkStart w:id="2325" w:name="_Toc76114865"/>
      <w:bookmarkStart w:id="2326" w:name="_Toc74916240"/>
      <w:bookmarkStart w:id="2327" w:name="_Toc37273316"/>
      <w:bookmarkStart w:id="2328" w:name="_Toc82536873"/>
      <w:bookmarkStart w:id="2329" w:name="_Toc53183452"/>
      <w:bookmarkStart w:id="2330" w:name="_Toc58918345"/>
      <w:bookmarkStart w:id="2331" w:name="_Toc66694215"/>
      <w:bookmarkStart w:id="2332" w:name="_Toc58916164"/>
      <w:r>
        <w:rPr>
          <w:rFonts w:hint="eastAsia" w:ascii="Arial" w:hAnsi="Arial"/>
          <w:sz w:val="36"/>
          <w:lang w:val="en-US" w:eastAsia="zh-CN"/>
        </w:rPr>
        <w:t>F</w:t>
      </w:r>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7"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7"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33" w:name="_Toc82536874"/>
      <w:bookmarkStart w:id="2334" w:name="_Toc58916165"/>
      <w:bookmarkStart w:id="2335" w:name="_Toc36636371"/>
      <w:bookmarkStart w:id="2336" w:name="_Toc21103160"/>
      <w:bookmarkStart w:id="2337" w:name="_Toc76544752"/>
      <w:bookmarkStart w:id="2338" w:name="_Toc37273317"/>
      <w:bookmarkStart w:id="2339" w:name="_Toc74916241"/>
      <w:bookmarkStart w:id="2340" w:name="_Toc29811009"/>
      <w:bookmarkStart w:id="2341" w:name="_Toc66694216"/>
      <w:bookmarkStart w:id="2342" w:name="_Toc76114866"/>
      <w:bookmarkStart w:id="2343" w:name="_Toc45886408"/>
      <w:bookmarkStart w:id="2344" w:name="_Toc58918346"/>
      <w:bookmarkStart w:id="2345" w:name="_Toc53183453"/>
      <w:r>
        <w:rPr>
          <w:rFonts w:hint="eastAsia" w:ascii="Arial" w:hAnsi="Arial"/>
          <w:sz w:val="36"/>
          <w:lang w:val="en-US" w:eastAsia="zh-CN"/>
        </w:rPr>
        <w:t>F</w:t>
      </w:r>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5"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7"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1"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1"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5"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46" w:name="_Toc76544753"/>
      <w:bookmarkStart w:id="2347" w:name="_Toc29811010"/>
      <w:bookmarkStart w:id="2348" w:name="_Toc82536875"/>
      <w:bookmarkStart w:id="2349" w:name="_Toc37273318"/>
      <w:bookmarkStart w:id="2350" w:name="_Toc66694217"/>
      <w:bookmarkStart w:id="2351" w:name="_Toc58916166"/>
      <w:bookmarkStart w:id="2352" w:name="_Toc53183454"/>
      <w:bookmarkStart w:id="2353" w:name="_Toc45886409"/>
      <w:bookmarkStart w:id="2354" w:name="_Toc21103161"/>
      <w:bookmarkStart w:id="2355" w:name="_Toc74916242"/>
      <w:bookmarkStart w:id="2356" w:name="_Toc58918347"/>
      <w:bookmarkStart w:id="2357" w:name="_Toc36636372"/>
      <w:bookmarkStart w:id="2358" w:name="_Toc76114867"/>
      <w:r>
        <w:rPr>
          <w:rFonts w:hint="eastAsia" w:ascii="Arial" w:hAnsi="Arial"/>
          <w:sz w:val="36"/>
          <w:lang w:val="en-US" w:eastAsia="zh-CN"/>
        </w:rPr>
        <w:t>F</w:t>
      </w:r>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09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3"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5"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7"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3"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59" w:name="_Toc29811011"/>
      <w:bookmarkStart w:id="2360" w:name="_Toc21103162"/>
      <w:bookmarkStart w:id="2361" w:name="_Toc53183455"/>
      <w:bookmarkStart w:id="2362" w:name="_Toc45886410"/>
      <w:bookmarkStart w:id="2363" w:name="_Toc76114868"/>
      <w:bookmarkStart w:id="2364" w:name="_Toc58918348"/>
      <w:bookmarkStart w:id="2365" w:name="_Toc37273319"/>
      <w:bookmarkStart w:id="2366" w:name="_Toc58916167"/>
      <w:bookmarkStart w:id="2367" w:name="_Toc36636373"/>
      <w:bookmarkStart w:id="2368" w:name="_Toc76544754"/>
      <w:bookmarkStart w:id="2369" w:name="_Toc82536876"/>
      <w:bookmarkStart w:id="2370" w:name="_Toc74916243"/>
      <w:bookmarkStart w:id="2371" w:name="_Toc66694218"/>
      <w:r>
        <w:rPr>
          <w:rFonts w:hint="eastAsia" w:ascii="Arial" w:hAnsi="Arial"/>
          <w:sz w:val="36"/>
          <w:lang w:val="en-US" w:eastAsia="zh-CN"/>
        </w:rPr>
        <w:t>F</w:t>
      </w:r>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5"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19"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1"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3"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7"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39"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1"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3"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5"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7"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4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hint="eastAsia" w:eastAsia="宋体"/>
          <w:color w:val="000000"/>
          <w:lang w:val="en-US" w:eastAsia="zh-CN"/>
        </w:rPr>
        <w:t>F</w:t>
      </w:r>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1"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372" w:name="_MON_1587198493"/>
      <w:bookmarkEnd w:id="2372"/>
      <w:r>
        <w:rPr>
          <w:rFonts w:ascii="Arial" w:hAnsi="Arial"/>
          <w:b/>
          <w:color w:val="000000"/>
          <w:lang w:eastAsia="ja-JP"/>
        </w:rPr>
        <w:object>
          <v:shape id="_x0000_i1159" o:spt="75" type="#_x0000_t75" style="height:360pt;width:473.6pt;" o:ole="t" filled="f" o:preferrelative="t" stroked="f" coordsize="21600,21600">
            <v:path/>
            <v:fill on="f" focussize="0,0"/>
            <v:stroke on="f" joinstyle="miter"/>
            <v:imagedata r:id="rId57" o:title=""/>
            <o:lock v:ext="edit" aspectratio="t"/>
            <w10:wrap type="none"/>
            <w10:anchorlock/>
          </v:shape>
          <o:OLEObject Type="Embed" ProgID="Word.Picture.8" ShapeID="_x0000_i1159" DrawAspect="Content" ObjectID="_1468075727" r:id="rId56">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2"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6"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0"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6"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0"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2"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6"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8"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0"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2"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6"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73" w:name="_Toc29811012"/>
      <w:bookmarkStart w:id="2374" w:name="_Toc36636374"/>
      <w:bookmarkStart w:id="2375" w:name="_Toc76114869"/>
      <w:bookmarkStart w:id="2376" w:name="_Toc74916244"/>
      <w:bookmarkStart w:id="2377" w:name="_Toc76544755"/>
      <w:bookmarkStart w:id="2378" w:name="_Toc82536877"/>
      <w:bookmarkStart w:id="2379" w:name="_Toc58916168"/>
      <w:bookmarkStart w:id="2380" w:name="_Toc53183456"/>
      <w:bookmarkStart w:id="2381" w:name="_Toc45886411"/>
      <w:bookmarkStart w:id="2382" w:name="_Toc58918349"/>
      <w:bookmarkStart w:id="2383" w:name="_Toc21103163"/>
      <w:bookmarkStart w:id="2384" w:name="_Toc37273320"/>
      <w:bookmarkStart w:id="2385" w:name="_Toc66694219"/>
      <w:r>
        <w:rPr>
          <w:rFonts w:hint="eastAsia" w:ascii="Arial" w:hAnsi="Arial"/>
          <w:sz w:val="36"/>
          <w:lang w:val="en-US" w:eastAsia="zh-CN"/>
        </w:rPr>
        <w:t>F</w:t>
      </w:r>
      <w:r>
        <w:rPr>
          <w:rFonts w:ascii="Arial" w:hAnsi="Arial"/>
          <w:sz w:val="36"/>
          <w:lang w:eastAsia="ja-JP"/>
        </w:rPr>
        <w:t>.7</w:t>
      </w:r>
      <w:r>
        <w:rPr>
          <w:rFonts w:ascii="Arial" w:hAnsi="Arial"/>
          <w:sz w:val="36"/>
          <w:lang w:eastAsia="ja-JP"/>
        </w:rPr>
        <w:tab/>
      </w:r>
      <w:r>
        <w:rPr>
          <w:rFonts w:ascii="Arial" w:hAnsi="Arial"/>
          <w:sz w:val="36"/>
          <w:lang w:eastAsia="ja-JP"/>
        </w:rPr>
        <w:t>EVM</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pPr>
        <w:pStyle w:val="3"/>
        <w:rPr>
          <w:rFonts w:eastAsia="Osaka"/>
          <w:lang w:eastAsia="ja-JP"/>
        </w:rPr>
      </w:pPr>
      <w:bookmarkStart w:id="2386" w:name="_Toc82536878"/>
      <w:bookmarkStart w:id="2387" w:name="_Toc25869"/>
      <w:bookmarkStart w:id="2388" w:name="_Toc13121"/>
      <w:bookmarkStart w:id="2389" w:name="_Toc36636375"/>
      <w:bookmarkStart w:id="2390" w:name="_Toc58918350"/>
      <w:bookmarkStart w:id="2391" w:name="_Toc66694220"/>
      <w:bookmarkStart w:id="2392" w:name="_Toc45886412"/>
      <w:bookmarkStart w:id="2393" w:name="_Toc76114870"/>
      <w:bookmarkStart w:id="2394" w:name="_Toc37273321"/>
      <w:bookmarkStart w:id="2395" w:name="_Toc58916169"/>
      <w:bookmarkStart w:id="2396" w:name="_Toc74916245"/>
      <w:bookmarkStart w:id="2397" w:name="_Toc76544756"/>
      <w:bookmarkStart w:id="2398" w:name="_Toc53183457"/>
      <w:bookmarkStart w:id="2399" w:name="_Toc29811013"/>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0"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6"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8"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2"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4"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00" w:name="_Toc58916171"/>
      <w:bookmarkStart w:id="2401" w:name="_Toc82536880"/>
      <w:bookmarkStart w:id="2402" w:name="_Toc58918352"/>
      <w:bookmarkStart w:id="2403" w:name="_Toc21103165"/>
      <w:bookmarkStart w:id="2404" w:name="_Toc45886414"/>
      <w:bookmarkStart w:id="2405" w:name="_Toc74916247"/>
      <w:bookmarkStart w:id="2406" w:name="_Toc76114872"/>
      <w:bookmarkStart w:id="2407" w:name="_Toc36636377"/>
      <w:bookmarkStart w:id="2408" w:name="_Toc76544758"/>
      <w:bookmarkStart w:id="2409" w:name="_Toc37273323"/>
      <w:bookmarkStart w:id="2410" w:name="_Toc29811015"/>
      <w:bookmarkStart w:id="2411" w:name="_Toc53183459"/>
      <w:bookmarkStart w:id="2412" w:name="_Toc66694222"/>
      <w:r>
        <w:rPr>
          <w:rFonts w:hint="eastAsia" w:ascii="Arial" w:hAnsi="Arial"/>
          <w:sz w:val="32"/>
          <w:lang w:val="en-US" w:eastAsia="zh-CN"/>
        </w:rPr>
        <w:t>F</w:t>
      </w:r>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6"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6"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8"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0"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4"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8"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0"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6"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0"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2"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4"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8"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
      <w:bookmarkStart w:id="2413" w:name="_Toc58918299"/>
      <w:bookmarkStart w:id="2414" w:name="_Toc58916118"/>
      <w:bookmarkStart w:id="2415" w:name="_Toc82536827"/>
      <w:bookmarkStart w:id="2416" w:name="_Toc106207092"/>
      <w:bookmarkStart w:id="2417" w:name="_Toc36636325"/>
      <w:bookmarkStart w:id="2418" w:name="_Toc45886361"/>
      <w:bookmarkStart w:id="2419" w:name="_Toc37273271"/>
      <w:bookmarkStart w:id="2420" w:name="_Toc76114819"/>
      <w:bookmarkStart w:id="2421" w:name="_Toc29810964"/>
      <w:bookmarkStart w:id="2422" w:name="_Toc53183406"/>
      <w:bookmarkStart w:id="2423" w:name="_Toc89953120"/>
      <w:bookmarkStart w:id="2424" w:name="_Toc21103115"/>
      <w:bookmarkStart w:id="2425" w:name="_Toc99703300"/>
      <w:bookmarkStart w:id="2426" w:name="_Toc98766937"/>
      <w:bookmarkStart w:id="2427" w:name="_Toc74916194"/>
      <w:bookmarkStart w:id="2428" w:name="_Toc66694169"/>
      <w:bookmarkStart w:id="2429" w:name="_Toc76544705"/>
      <w:r>
        <w:rPr>
          <w:rFonts w:ascii="Arial" w:hAnsi="Arial" w:eastAsia="Times New Roman"/>
          <w:sz w:val="36"/>
          <w:lang w:eastAsia="ja-JP"/>
        </w:rPr>
        <w:t xml:space="preserve">Annex </w:t>
      </w:r>
      <w:r>
        <w:rPr>
          <w:rFonts w:hint="eastAsia" w:ascii="Arial" w:hAnsi="Arial" w:eastAsia="宋体"/>
          <w:sz w:val="36"/>
          <w:lang w:val="en-US" w:eastAsia="zh-CN"/>
        </w:rPr>
        <w:t>G</w:t>
      </w:r>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30" w:name="_Toc66694170"/>
      <w:bookmarkStart w:id="2431" w:name="_Toc45886362"/>
      <w:bookmarkStart w:id="2432" w:name="_Toc99703301"/>
      <w:bookmarkStart w:id="2433" w:name="_Toc82536828"/>
      <w:bookmarkStart w:id="2434" w:name="_Toc89953121"/>
      <w:bookmarkStart w:id="2435" w:name="_Toc74916195"/>
      <w:bookmarkStart w:id="2436" w:name="_Toc29810965"/>
      <w:bookmarkStart w:id="2437" w:name="_Toc98766938"/>
      <w:bookmarkStart w:id="2438" w:name="_Toc106207093"/>
      <w:bookmarkStart w:id="2439" w:name="_Toc76544706"/>
      <w:bookmarkStart w:id="2440" w:name="_Toc37273272"/>
      <w:bookmarkStart w:id="2441" w:name="_Toc53183407"/>
      <w:bookmarkStart w:id="2442" w:name="_Toc36636326"/>
      <w:bookmarkStart w:id="2443" w:name="_Toc21103116"/>
      <w:bookmarkStart w:id="2444" w:name="_Toc76114820"/>
      <w:bookmarkStart w:id="2445" w:name="_Toc58916119"/>
      <w:bookmarkStart w:id="2446" w:name="_Toc58918300"/>
      <w:r>
        <w:rPr>
          <w:rFonts w:hint="eastAsia" w:ascii="Arial" w:hAnsi="Arial" w:eastAsia="宋体"/>
          <w:sz w:val="36"/>
          <w:lang w:val="en-US" w:eastAsia="zh-CN"/>
        </w:rPr>
        <w:t>G</w:t>
      </w:r>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hint="eastAsia" w:eastAsia="宋体"/>
          <w:color w:val="000000"/>
          <w:lang w:eastAsia="zh-CN"/>
        </w:rPr>
        <w:t>G</w:t>
      </w:r>
      <w:r>
        <w:rPr>
          <w:rFonts w:eastAsia="Times New Roman"/>
          <w:color w:val="000000"/>
          <w:lang w:eastAsia="ja-JP"/>
        </w:rPr>
        <w:t xml:space="preserve">.13. A sequential measurement is then made at the emission frequencies, to assess the TRP as described in annex </w:t>
      </w:r>
      <w:r>
        <w:rPr>
          <w:rFonts w:hint="eastAsia" w:eastAsia="宋体"/>
          <w:color w:val="000000"/>
          <w:lang w:eastAsia="zh-CN"/>
        </w:rPr>
        <w:t>G</w:t>
      </w:r>
      <w:r>
        <w:rPr>
          <w:rFonts w:eastAsia="Times New Roman"/>
          <w:color w:val="000000"/>
          <w:lang w:eastAsia="ja-JP"/>
        </w:rPr>
        <w:t xml:space="preserve">.2 to annex </w:t>
      </w:r>
      <w:r>
        <w:rPr>
          <w:rFonts w:hint="eastAsia" w:eastAsia="宋体"/>
          <w:color w:val="000000"/>
          <w:lang w:eastAsia="zh-CN"/>
        </w:rPr>
        <w:t>G</w:t>
      </w:r>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r>
        <w:rPr>
          <w:rFonts w:hint="eastAsia" w:eastAsia="宋体"/>
          <w:color w:val="000000"/>
          <w:lang w:eastAsia="zh-CN"/>
        </w:rPr>
        <w:t>G</w:t>
      </w:r>
      <w:r>
        <w:rPr>
          <w:rFonts w:eastAsia="Times New Roman"/>
          <w:color w:val="000000"/>
          <w:lang w:eastAsia="ja-JP"/>
        </w:rPr>
        <w:t xml:space="preserve">.5.1, </w:t>
      </w:r>
      <w:r>
        <w:rPr>
          <w:rFonts w:hint="eastAsia" w:eastAsia="宋体"/>
          <w:color w:val="000000"/>
          <w:lang w:eastAsia="zh-CN"/>
        </w:rPr>
        <w:t>G</w:t>
      </w:r>
      <w:r>
        <w:rPr>
          <w:rFonts w:eastAsia="Times New Roman"/>
          <w:color w:val="000000"/>
          <w:lang w:eastAsia="ja-JP"/>
        </w:rPr>
        <w:t xml:space="preserve">.5.2, </w:t>
      </w:r>
      <w:r>
        <w:rPr>
          <w:rFonts w:hint="eastAsia" w:eastAsia="宋体"/>
          <w:color w:val="000000"/>
          <w:lang w:eastAsia="zh-CN"/>
        </w:rPr>
        <w:t>G</w:t>
      </w:r>
      <w:r>
        <w:rPr>
          <w:rFonts w:eastAsia="Times New Roman"/>
          <w:color w:val="000000"/>
          <w:lang w:eastAsia="ja-JP"/>
        </w:rPr>
        <w:t xml:space="preserve">.10, </w:t>
      </w:r>
      <w:r>
        <w:rPr>
          <w:rFonts w:hint="eastAsia" w:eastAsia="宋体"/>
          <w:color w:val="000000"/>
          <w:lang w:eastAsia="zh-CN"/>
        </w:rPr>
        <w:t>G</w:t>
      </w:r>
      <w:r>
        <w:rPr>
          <w:rFonts w:eastAsia="Times New Roman"/>
          <w:color w:val="000000"/>
          <w:lang w:eastAsia="ja-JP"/>
        </w:rPr>
        <w:t xml:space="preserve">.11 and </w:t>
      </w:r>
      <w:r>
        <w:rPr>
          <w:rFonts w:hint="eastAsia" w:eastAsia="宋体"/>
          <w:color w:val="000000"/>
          <w:lang w:eastAsia="zh-CN"/>
        </w:rPr>
        <w:t>G</w:t>
      </w:r>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r>
        <w:rPr>
          <w:rFonts w:hint="eastAsia" w:eastAsia="宋体"/>
          <w:color w:val="000000"/>
          <w:lang w:eastAsia="zh-CN"/>
        </w:rPr>
        <w:t>G</w:t>
      </w:r>
      <w:r>
        <w:rPr>
          <w:rFonts w:eastAsia="Times New Roman"/>
          <w:color w:val="000000"/>
          <w:lang w:eastAsia="ja-JP"/>
        </w:rPr>
        <w:t xml:space="preserve">.5.3, and </w:t>
      </w:r>
      <w:r>
        <w:rPr>
          <w:rFonts w:hint="eastAsia" w:eastAsia="宋体"/>
          <w:color w:val="000000"/>
          <w:lang w:eastAsia="zh-CN"/>
        </w:rPr>
        <w:t>G</w:t>
      </w:r>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47" w:name="_Toc89953122"/>
      <w:bookmarkStart w:id="2448" w:name="_Toc66694171"/>
      <w:bookmarkStart w:id="2449" w:name="_Toc37273273"/>
      <w:bookmarkStart w:id="2450" w:name="_Toc36636327"/>
      <w:bookmarkStart w:id="2451" w:name="_Toc76544707"/>
      <w:bookmarkStart w:id="2452" w:name="_Toc82536829"/>
      <w:bookmarkStart w:id="2453" w:name="_Toc58918301"/>
      <w:bookmarkStart w:id="2454" w:name="_Toc29810966"/>
      <w:bookmarkStart w:id="2455" w:name="_Toc45886363"/>
      <w:bookmarkStart w:id="2456" w:name="_Toc21103117"/>
      <w:bookmarkStart w:id="2457" w:name="_Toc53183408"/>
      <w:bookmarkStart w:id="2458" w:name="_Toc106207094"/>
      <w:bookmarkStart w:id="2459" w:name="_Toc74916196"/>
      <w:bookmarkStart w:id="2460" w:name="_Toc99703302"/>
      <w:bookmarkStart w:id="2461" w:name="_Toc58916120"/>
      <w:bookmarkStart w:id="2462" w:name="_Toc98766939"/>
      <w:bookmarkStart w:id="2463" w:name="_Toc76114821"/>
      <w:r>
        <w:rPr>
          <w:rFonts w:hint="eastAsia" w:ascii="Arial" w:hAnsi="Arial" w:eastAsia="宋体"/>
          <w:sz w:val="36"/>
          <w:lang w:eastAsia="zh-CN"/>
        </w:rPr>
        <w:t>G</w:t>
      </w:r>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464" w:name="_Toc74916197"/>
      <w:bookmarkStart w:id="2465" w:name="_Toc58916121"/>
      <w:bookmarkStart w:id="2466" w:name="_Toc53183409"/>
      <w:bookmarkStart w:id="2467" w:name="_Toc76544708"/>
      <w:bookmarkStart w:id="2468" w:name="_Toc45886364"/>
      <w:bookmarkStart w:id="2469" w:name="_Toc82536830"/>
      <w:bookmarkStart w:id="2470" w:name="_Toc98766940"/>
      <w:bookmarkStart w:id="2471" w:name="_Toc21103118"/>
      <w:bookmarkStart w:id="2472" w:name="_Toc58918302"/>
      <w:bookmarkStart w:id="2473" w:name="_Toc106207095"/>
      <w:bookmarkStart w:id="2474" w:name="_Toc99703303"/>
      <w:bookmarkStart w:id="2475" w:name="_Toc66694172"/>
      <w:bookmarkStart w:id="2476" w:name="_Toc76114822"/>
      <w:bookmarkStart w:id="2477" w:name="_Toc36636328"/>
      <w:bookmarkStart w:id="2478" w:name="_Toc89953123"/>
      <w:bookmarkStart w:id="2479" w:name="_Toc37273274"/>
      <w:bookmarkStart w:id="2480" w:name="_Toc29810967"/>
      <w:r>
        <w:rPr>
          <w:rFonts w:hint="eastAsia" w:ascii="Arial" w:hAnsi="Arial" w:eastAsia="Times New Roman"/>
          <w:sz w:val="32"/>
          <w:lang w:eastAsia="zh-CN"/>
        </w:rPr>
        <w:t>G.2.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r>
        <w:rPr>
          <w:rFonts w:hint="eastAsia" w:eastAsia="宋体"/>
          <w:color w:val="000000"/>
          <w:lang w:eastAsia="zh-CN"/>
        </w:rPr>
        <w:t>G</w:t>
      </w:r>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bookmarkStart w:id="2481" w:name="_Toc29810968"/>
      <w:bookmarkStart w:id="2482" w:name="_Toc98766941"/>
      <w:bookmarkStart w:id="2483" w:name="_Toc66694173"/>
      <w:bookmarkStart w:id="2484" w:name="_Toc82536831"/>
      <w:bookmarkStart w:id="2485" w:name="_Toc21103119"/>
      <w:bookmarkStart w:id="2486" w:name="_Toc45886365"/>
      <w:bookmarkStart w:id="2487" w:name="_Toc106207096"/>
      <w:bookmarkStart w:id="2488" w:name="_Toc53183410"/>
      <w:bookmarkStart w:id="2489" w:name="_Toc74916198"/>
      <w:bookmarkStart w:id="2490" w:name="_Toc76114823"/>
      <w:bookmarkStart w:id="2491" w:name="_Toc89953124"/>
      <w:bookmarkStart w:id="2492" w:name="_Toc58916122"/>
      <w:bookmarkStart w:id="2493" w:name="_Toc36636329"/>
      <w:bookmarkStart w:id="2494" w:name="_Toc99703304"/>
      <w:bookmarkStart w:id="2495" w:name="_Toc58918303"/>
      <w:bookmarkStart w:id="2496" w:name="_Toc76544709"/>
      <w:bookmarkStart w:id="2497" w:name="_Toc37273275"/>
      <w:r>
        <w:rPr>
          <w:rFonts w:hint="eastAsia" w:ascii="Arial" w:hAnsi="Arial" w:eastAsia="Times New Roman"/>
          <w:sz w:val="32"/>
          <w:lang w:eastAsia="zh-CN"/>
        </w:rPr>
        <w:t>G.2.2</w:t>
      </w:r>
      <w:r>
        <w:rPr>
          <w:rFonts w:ascii="Arial" w:hAnsi="Arial" w:eastAsia="Times New Roman"/>
          <w:sz w:val="32"/>
          <w:lang w:eastAsia="en-GB"/>
        </w:rPr>
        <w:tab/>
      </w:r>
      <w:r>
        <w:rPr>
          <w:rFonts w:ascii="Arial" w:hAnsi="Arial" w:eastAsia="Times New Roman"/>
          <w:sz w:val="32"/>
          <w:lang w:eastAsia="en-GB"/>
        </w:rPr>
        <w:t>Reference angular step criteria</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r>
        <w:rPr>
          <w:rFonts w:hint="eastAsia" w:eastAsia="宋体"/>
          <w:color w:val="000000"/>
          <w:lang w:eastAsia="zh-CN"/>
        </w:rPr>
        <w:t>G</w:t>
      </w:r>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宋体"/>
          <w:b/>
          <w:color w:val="000000"/>
          <w:lang w:eastAsia="zh-CN"/>
        </w:rPr>
        <w:t>G</w:t>
      </w:r>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EUT is mounted along the yz plane as shown in figure G</w:t>
      </w:r>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2" o:spt="75" type="#_x0000_t75" style="height:15.4pt;width:15.4pt;" o:ole="t" filled="f" o:preferrelative="t" stroked="f" coordsize="21600,21600">
            <v:path/>
            <v:fill on="f" focussize="0,0"/>
            <v:stroke on="f" joinstyle="miter"/>
            <v:imagedata r:id="rId97" o:title=""/>
            <o:lock v:ext="edit" aspectratio="t"/>
            <w10:wrap type="none"/>
            <w10:anchorlock/>
          </v:shape>
          <o:OLEObject Type="Embed" ProgID="Equation.3" ShapeID="_x0000_i1262" DrawAspect="Content" ObjectID="_1468075728" r:id="rId96">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Times New Roman"/>
          <w:b/>
          <w:color w:val="000000"/>
          <w:lang w:eastAsia="zh-CN"/>
        </w:rPr>
        <w:t>G</w:t>
      </w:r>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98" w:name="_Toc58916123"/>
      <w:bookmarkStart w:id="2499" w:name="_Toc98766942"/>
      <w:bookmarkStart w:id="2500" w:name="_Toc82536832"/>
      <w:bookmarkStart w:id="2501" w:name="_Toc36636330"/>
      <w:bookmarkStart w:id="2502" w:name="_Toc89953125"/>
      <w:bookmarkStart w:id="2503" w:name="_Toc76544710"/>
      <w:bookmarkStart w:id="2504" w:name="_Toc45886366"/>
      <w:bookmarkStart w:id="2505" w:name="_Toc99703305"/>
      <w:bookmarkStart w:id="2506" w:name="_Toc53183411"/>
      <w:bookmarkStart w:id="2507" w:name="_Toc76114824"/>
      <w:bookmarkStart w:id="2508" w:name="_Toc21103120"/>
      <w:bookmarkStart w:id="2509" w:name="_Toc74916199"/>
      <w:bookmarkStart w:id="2510" w:name="_Toc29810969"/>
      <w:bookmarkStart w:id="2511" w:name="_Toc66694174"/>
      <w:bookmarkStart w:id="2512" w:name="_Toc58918304"/>
      <w:bookmarkStart w:id="2513" w:name="_Toc106207097"/>
      <w:bookmarkStart w:id="2514" w:name="_Toc37273276"/>
      <w:r>
        <w:rPr>
          <w:rFonts w:hint="eastAsia" w:ascii="Arial" w:hAnsi="Arial" w:eastAsia="宋体"/>
          <w:sz w:val="36"/>
          <w:lang w:eastAsia="zh-CN"/>
        </w:rPr>
        <w:t>G</w:t>
      </w:r>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3"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3" DrawAspect="Content" ObjectID="_1468075729" r:id="rId99">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15" w:name="_Toc82536833"/>
      <w:bookmarkStart w:id="2516" w:name="_Toc74916200"/>
      <w:bookmarkStart w:id="2517" w:name="_Toc89953126"/>
      <w:bookmarkStart w:id="2518" w:name="_Toc98766943"/>
      <w:bookmarkStart w:id="2519" w:name="_Toc53183412"/>
      <w:bookmarkStart w:id="2520" w:name="_Toc99703306"/>
      <w:bookmarkStart w:id="2521" w:name="_Toc58918305"/>
      <w:bookmarkStart w:id="2522" w:name="_Toc106207098"/>
      <w:bookmarkStart w:id="2523" w:name="_Toc76544711"/>
      <w:bookmarkStart w:id="2524" w:name="_Toc76114825"/>
      <w:bookmarkStart w:id="2525" w:name="_Toc21103121"/>
      <w:bookmarkStart w:id="2526" w:name="_Toc66694175"/>
      <w:bookmarkStart w:id="2527" w:name="_Toc58916124"/>
      <w:bookmarkStart w:id="2528" w:name="_Toc45886367"/>
      <w:bookmarkStart w:id="2529" w:name="_Toc29810970"/>
      <w:bookmarkStart w:id="2530" w:name="_Toc36636331"/>
      <w:bookmarkStart w:id="2531" w:name="_Toc37273277"/>
      <w:r>
        <w:rPr>
          <w:rFonts w:hint="eastAsia" w:ascii="Arial" w:hAnsi="Arial" w:eastAsia="宋体"/>
          <w:sz w:val="36"/>
          <w:lang w:eastAsia="zh-CN"/>
        </w:rPr>
        <w:t>G</w:t>
      </w:r>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32" w:name="_Toc76114826"/>
      <w:bookmarkStart w:id="2533" w:name="_Toc21103122"/>
      <w:bookmarkStart w:id="2534" w:name="_Toc53183413"/>
      <w:bookmarkStart w:id="2535" w:name="_Toc58916125"/>
      <w:bookmarkStart w:id="2536" w:name="_Toc98766944"/>
      <w:bookmarkStart w:id="2537" w:name="_Toc74916201"/>
      <w:bookmarkStart w:id="2538" w:name="_Toc106207099"/>
      <w:bookmarkStart w:id="2539" w:name="_Toc89953127"/>
      <w:bookmarkStart w:id="2540" w:name="_Toc82536834"/>
      <w:bookmarkStart w:id="2541" w:name="_Toc58918306"/>
      <w:bookmarkStart w:id="2542" w:name="_Toc99703307"/>
      <w:bookmarkStart w:id="2543" w:name="_Toc29810971"/>
      <w:bookmarkStart w:id="2544" w:name="_Toc76544712"/>
      <w:bookmarkStart w:id="2545" w:name="_Toc36636332"/>
      <w:bookmarkStart w:id="2546" w:name="_Toc37273278"/>
      <w:bookmarkStart w:id="2547" w:name="_Toc45886368"/>
      <w:bookmarkStart w:id="2548" w:name="_Toc66694176"/>
      <w:r>
        <w:rPr>
          <w:rFonts w:hint="eastAsia" w:ascii="Arial" w:hAnsi="Arial" w:eastAsia="宋体"/>
          <w:sz w:val="36"/>
          <w:lang w:eastAsia="zh-CN"/>
        </w:rPr>
        <w:t>G</w:t>
      </w:r>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49" w:name="_Toc58918307"/>
      <w:bookmarkStart w:id="2550" w:name="_Toc58916126"/>
      <w:bookmarkStart w:id="2551" w:name="_Toc76114827"/>
      <w:bookmarkStart w:id="2552" w:name="_Toc99703308"/>
      <w:bookmarkStart w:id="2553" w:name="_Toc106207100"/>
      <w:bookmarkStart w:id="2554" w:name="_Toc37273279"/>
      <w:bookmarkStart w:id="2555" w:name="_Toc29810972"/>
      <w:bookmarkStart w:id="2556" w:name="_Toc74916202"/>
      <w:bookmarkStart w:id="2557" w:name="_Toc21103123"/>
      <w:bookmarkStart w:id="2558" w:name="_Toc36636333"/>
      <w:bookmarkStart w:id="2559" w:name="_Toc89953128"/>
      <w:bookmarkStart w:id="2560" w:name="_Toc53183414"/>
      <w:bookmarkStart w:id="2561" w:name="_Toc45886369"/>
      <w:bookmarkStart w:id="2562" w:name="_Toc98766945"/>
      <w:bookmarkStart w:id="2563" w:name="_Toc82536835"/>
      <w:bookmarkStart w:id="2564" w:name="_Toc76544713"/>
      <w:bookmarkStart w:id="2565" w:name="_Toc66694177"/>
      <w:r>
        <w:rPr>
          <w:rFonts w:hint="eastAsia" w:ascii="Arial" w:hAnsi="Arial" w:eastAsia="宋体"/>
          <w:sz w:val="32"/>
          <w:lang w:eastAsia="zh-CN"/>
        </w:rPr>
        <w:t>G</w:t>
      </w:r>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r>
        <w:rPr>
          <w:rFonts w:hint="eastAsia" w:eastAsia="宋体"/>
          <w:color w:val="000000"/>
          <w:lang w:eastAsia="zh-CN"/>
        </w:rPr>
        <w:t>G</w:t>
      </w:r>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66" w:name="_Toc21103124"/>
      <w:bookmarkStart w:id="2567" w:name="_Toc98766946"/>
      <w:bookmarkStart w:id="2568" w:name="_Toc58916127"/>
      <w:bookmarkStart w:id="2569" w:name="_Toc58918308"/>
      <w:bookmarkStart w:id="2570" w:name="_Toc74916203"/>
      <w:bookmarkStart w:id="2571" w:name="_Toc53183415"/>
      <w:bookmarkStart w:id="2572" w:name="_Toc66694178"/>
      <w:bookmarkStart w:id="2573" w:name="_Toc89953129"/>
      <w:bookmarkStart w:id="2574" w:name="_Toc82536836"/>
      <w:bookmarkStart w:id="2575" w:name="_Toc37273280"/>
      <w:bookmarkStart w:id="2576" w:name="_Toc99703309"/>
      <w:bookmarkStart w:id="2577" w:name="_Toc29810973"/>
      <w:bookmarkStart w:id="2578" w:name="_Toc106207101"/>
      <w:bookmarkStart w:id="2579" w:name="_Toc76114828"/>
      <w:bookmarkStart w:id="2580" w:name="_Toc45886370"/>
      <w:bookmarkStart w:id="2581" w:name="_Toc76544714"/>
      <w:bookmarkStart w:id="2582" w:name="_Toc36636334"/>
      <w:r>
        <w:rPr>
          <w:rFonts w:hint="eastAsia" w:ascii="Arial" w:hAnsi="Arial" w:eastAsia="宋体"/>
          <w:sz w:val="32"/>
          <w:lang w:eastAsia="zh-CN"/>
        </w:rPr>
        <w:t>G</w:t>
      </w:r>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83" w:name="_Toc66694179"/>
      <w:bookmarkStart w:id="2584" w:name="_Toc58918309"/>
      <w:bookmarkStart w:id="2585" w:name="_Toc106207102"/>
      <w:bookmarkStart w:id="2586" w:name="_Toc76114829"/>
      <w:bookmarkStart w:id="2587" w:name="_Toc29810974"/>
      <w:bookmarkStart w:id="2588" w:name="_Toc21103125"/>
      <w:bookmarkStart w:id="2589" w:name="_Toc37273281"/>
      <w:bookmarkStart w:id="2590" w:name="_Toc45886371"/>
      <w:bookmarkStart w:id="2591" w:name="_Toc58916128"/>
      <w:bookmarkStart w:id="2592" w:name="_Toc36636335"/>
      <w:bookmarkStart w:id="2593" w:name="_Toc76544715"/>
      <w:bookmarkStart w:id="2594" w:name="_Toc82536837"/>
      <w:bookmarkStart w:id="2595" w:name="_Toc99703310"/>
      <w:bookmarkStart w:id="2596" w:name="_Toc89953130"/>
      <w:bookmarkStart w:id="2597" w:name="_Toc53183416"/>
      <w:bookmarkStart w:id="2598" w:name="_Toc74916204"/>
      <w:bookmarkStart w:id="2599" w:name="_Toc98766947"/>
      <w:r>
        <w:rPr>
          <w:rFonts w:hint="eastAsia" w:ascii="Arial" w:hAnsi="Arial" w:eastAsia="宋体"/>
          <w:sz w:val="32"/>
          <w:lang w:eastAsia="zh-CN"/>
        </w:rPr>
        <w:t>G</w:t>
      </w:r>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r>
        <w:rPr>
          <w:rFonts w:hint="eastAsia" w:eastAsia="宋体"/>
          <w:color w:val="000000"/>
          <w:lang w:eastAsia="zh-CN"/>
        </w:rPr>
        <w:t>G</w:t>
      </w:r>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r>
        <w:rPr>
          <w:rFonts w:hint="eastAsia" w:ascii="Arial" w:hAnsi="Arial" w:eastAsia="宋体"/>
          <w:b/>
          <w:color w:val="000000"/>
          <w:lang w:eastAsia="zh-CN"/>
        </w:rPr>
        <w:t>G</w:t>
      </w:r>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00" w:name="_Toc76544716"/>
      <w:bookmarkStart w:id="2601" w:name="_Toc106207103"/>
      <w:bookmarkStart w:id="2602" w:name="_Toc53183417"/>
      <w:bookmarkStart w:id="2603" w:name="_Toc58918310"/>
      <w:bookmarkStart w:id="2604" w:name="_Toc37273282"/>
      <w:bookmarkStart w:id="2605" w:name="_Toc74916205"/>
      <w:bookmarkStart w:id="2606" w:name="_Toc36636336"/>
      <w:bookmarkStart w:id="2607" w:name="_Toc82536838"/>
      <w:bookmarkStart w:id="2608" w:name="_Toc58916129"/>
      <w:bookmarkStart w:id="2609" w:name="_Toc76114830"/>
      <w:bookmarkStart w:id="2610" w:name="_Toc21103126"/>
      <w:bookmarkStart w:id="2611" w:name="_Toc99703311"/>
      <w:bookmarkStart w:id="2612" w:name="_Toc98766948"/>
      <w:bookmarkStart w:id="2613" w:name="_Toc89953131"/>
      <w:bookmarkStart w:id="2614" w:name="_Toc29810975"/>
      <w:bookmarkStart w:id="2615" w:name="_Toc66694180"/>
      <w:bookmarkStart w:id="2616" w:name="_Toc45886372"/>
      <w:r>
        <w:rPr>
          <w:rFonts w:hint="eastAsia" w:ascii="Arial" w:hAnsi="Arial" w:eastAsia="宋体"/>
          <w:sz w:val="36"/>
          <w:lang w:eastAsia="zh-CN"/>
        </w:rPr>
        <w:t>G</w:t>
      </w:r>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igure G.2.2-1,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17" w:name="_Toc74916208"/>
      <w:bookmarkStart w:id="2618" w:name="_Toc106207106"/>
      <w:bookmarkStart w:id="2619" w:name="_Toc76114833"/>
      <w:bookmarkStart w:id="2620" w:name="_Toc66694183"/>
      <w:bookmarkStart w:id="2621" w:name="_Toc76544719"/>
      <w:bookmarkStart w:id="2622" w:name="_Toc58918313"/>
      <w:bookmarkStart w:id="2623" w:name="_Toc89953134"/>
      <w:bookmarkStart w:id="2624" w:name="_Toc58916132"/>
      <w:bookmarkStart w:id="2625" w:name="_Toc45886375"/>
      <w:bookmarkStart w:id="2626" w:name="_Toc37273285"/>
      <w:bookmarkStart w:id="2627" w:name="_Toc29810978"/>
      <w:bookmarkStart w:id="2628" w:name="_Toc99703314"/>
      <w:bookmarkStart w:id="2629" w:name="_Toc98766951"/>
      <w:bookmarkStart w:id="2630" w:name="_Toc21103129"/>
      <w:bookmarkStart w:id="2631" w:name="_Toc53183420"/>
      <w:bookmarkStart w:id="2632" w:name="_Toc82536841"/>
      <w:bookmarkStart w:id="2633" w:name="_Toc36636339"/>
      <w:r>
        <w:rPr>
          <w:rFonts w:hint="eastAsia" w:ascii="Arial" w:hAnsi="Arial" w:eastAsia="宋体"/>
          <w:sz w:val="36"/>
          <w:lang w:eastAsia="zh-CN"/>
        </w:rPr>
        <w:t>G</w:t>
      </w:r>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34"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35" w:name="_Toc29810979"/>
      <w:bookmarkStart w:id="2636" w:name="_Toc53183421"/>
      <w:bookmarkStart w:id="2637" w:name="_Toc89953135"/>
      <w:bookmarkStart w:id="2638" w:name="_Toc82536842"/>
      <w:bookmarkStart w:id="2639" w:name="_Toc66694184"/>
      <w:bookmarkStart w:id="2640" w:name="_Toc37273286"/>
      <w:bookmarkStart w:id="2641" w:name="_Toc76544720"/>
      <w:bookmarkStart w:id="2642" w:name="_Toc76114834"/>
      <w:bookmarkStart w:id="2643" w:name="_Toc98766952"/>
      <w:bookmarkStart w:id="2644" w:name="_Toc45886376"/>
      <w:bookmarkStart w:id="2645" w:name="_Toc58918314"/>
      <w:bookmarkStart w:id="2646" w:name="_Toc36636340"/>
      <w:bookmarkStart w:id="2647" w:name="_Toc58916133"/>
      <w:bookmarkStart w:id="2648" w:name="_Toc74916209"/>
      <w:bookmarkStart w:id="2649" w:name="_Toc106207107"/>
      <w:bookmarkStart w:id="2650" w:name="_Toc99703315"/>
      <w:r>
        <w:rPr>
          <w:rFonts w:hint="eastAsia" w:ascii="Arial" w:hAnsi="Arial" w:eastAsia="宋体"/>
          <w:sz w:val="36"/>
          <w:lang w:eastAsia="zh-CN"/>
        </w:rPr>
        <w:t>G</w:t>
      </w:r>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51" w:name="_Toc58916134"/>
      <w:bookmarkStart w:id="2652" w:name="_Toc76544721"/>
      <w:bookmarkStart w:id="2653" w:name="_Toc29810980"/>
      <w:bookmarkStart w:id="2654" w:name="_Toc76114835"/>
      <w:bookmarkStart w:id="2655" w:name="_Toc45886377"/>
      <w:bookmarkStart w:id="2656" w:name="_Toc58918315"/>
      <w:bookmarkStart w:id="2657" w:name="_Toc66694185"/>
      <w:bookmarkStart w:id="2658" w:name="_Toc74916210"/>
      <w:bookmarkStart w:id="2659" w:name="_Toc98766953"/>
      <w:bookmarkStart w:id="2660" w:name="_Toc89953136"/>
      <w:bookmarkStart w:id="2661" w:name="_Toc99703316"/>
      <w:bookmarkStart w:id="2662" w:name="_Toc36636341"/>
      <w:bookmarkStart w:id="2663" w:name="_Toc37273287"/>
      <w:bookmarkStart w:id="2664" w:name="_Toc82536843"/>
      <w:bookmarkStart w:id="2665" w:name="_Toc106207108"/>
      <w:bookmarkStart w:id="2666" w:name="_Toc53183422"/>
      <w:bookmarkStart w:id="2667" w:name="_Toc21103131"/>
      <w:r>
        <w:rPr>
          <w:rFonts w:hint="eastAsia" w:ascii="Arial" w:hAnsi="Arial" w:eastAsia="宋体"/>
          <w:sz w:val="36"/>
          <w:lang w:eastAsia="zh-CN"/>
        </w:rPr>
        <w:t>G</w:t>
      </w:r>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68" w:name="_Toc58916135"/>
      <w:bookmarkStart w:id="2669" w:name="_Toc58918316"/>
      <w:bookmarkStart w:id="2670" w:name="_Toc45886378"/>
      <w:bookmarkStart w:id="2671" w:name="_Toc36636342"/>
      <w:bookmarkStart w:id="2672" w:name="_Toc99703317"/>
      <w:bookmarkStart w:id="2673" w:name="_Toc76544722"/>
      <w:bookmarkStart w:id="2674" w:name="_Toc21103132"/>
      <w:bookmarkStart w:id="2675" w:name="_Toc82536844"/>
      <w:bookmarkStart w:id="2676" w:name="_Toc76114836"/>
      <w:bookmarkStart w:id="2677" w:name="_Toc89953137"/>
      <w:bookmarkStart w:id="2678" w:name="_Toc98766954"/>
      <w:bookmarkStart w:id="2679" w:name="_Toc37273288"/>
      <w:bookmarkStart w:id="2680" w:name="_Toc74916211"/>
      <w:bookmarkStart w:id="2681" w:name="_Toc106207109"/>
      <w:bookmarkStart w:id="2682" w:name="_Toc53183423"/>
      <w:bookmarkStart w:id="2683" w:name="_Toc29810981"/>
      <w:bookmarkStart w:id="2684" w:name="_Toc66694186"/>
      <w:r>
        <w:rPr>
          <w:rFonts w:hint="eastAsia" w:ascii="Arial" w:hAnsi="Arial" w:eastAsia="宋体"/>
          <w:sz w:val="36"/>
          <w:lang w:eastAsia="zh-CN"/>
        </w:rPr>
        <w:t>G</w:t>
      </w:r>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85" w:name="_Toc66694187"/>
      <w:bookmarkStart w:id="2686" w:name="_Toc29810982"/>
      <w:bookmarkStart w:id="2687" w:name="_Toc37273289"/>
      <w:bookmarkStart w:id="2688" w:name="_Toc58916136"/>
      <w:bookmarkStart w:id="2689" w:name="_Toc58918317"/>
      <w:bookmarkStart w:id="2690" w:name="_Toc89953138"/>
      <w:bookmarkStart w:id="2691" w:name="_Toc82536845"/>
      <w:bookmarkStart w:id="2692" w:name="_Toc21103133"/>
      <w:bookmarkStart w:id="2693" w:name="_Toc45886379"/>
      <w:bookmarkStart w:id="2694" w:name="_Toc106207110"/>
      <w:bookmarkStart w:id="2695" w:name="_Toc76544723"/>
      <w:bookmarkStart w:id="2696" w:name="_Toc36636343"/>
      <w:bookmarkStart w:id="2697" w:name="_Toc53183424"/>
      <w:bookmarkStart w:id="2698" w:name="_Toc99703318"/>
      <w:bookmarkStart w:id="2699" w:name="_Toc76114837"/>
      <w:bookmarkStart w:id="2700" w:name="_Toc74916212"/>
      <w:bookmarkStart w:id="2701" w:name="_Toc98766955"/>
      <w:r>
        <w:rPr>
          <w:rFonts w:hint="eastAsia" w:ascii="Arial" w:hAnsi="Arial" w:eastAsia="宋体"/>
          <w:sz w:val="36"/>
          <w:lang w:eastAsia="zh-CN"/>
        </w:rPr>
        <w:t>G</w:t>
      </w:r>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02" w:name="_Toc4441"/>
      <w:bookmarkStart w:id="2703" w:name="_Toc24563"/>
      <w:bookmarkStart w:id="2704" w:name="_Toc16428"/>
      <w:bookmarkStart w:id="2705" w:name="_Toc31224"/>
      <w:r>
        <w:t xml:space="preserve">Annex </w:t>
      </w:r>
      <w:r>
        <w:rPr>
          <w:rFonts w:hint="eastAsia"/>
          <w:lang w:val="en-US" w:eastAsia="zh-CN"/>
        </w:rPr>
        <w:t>H</w:t>
      </w:r>
      <w:r>
        <w:t xml:space="preserve"> (informative):</w:t>
      </w:r>
      <w:r>
        <w:br w:type="textWrapping"/>
      </w:r>
      <w:r>
        <w:t>Change history</w:t>
      </w:r>
      <w:bookmarkEnd w:id="2702"/>
      <w:bookmarkEnd w:id="2703"/>
      <w:bookmarkEnd w:id="2704"/>
      <w:bookmarkEnd w:id="2705"/>
    </w:p>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pPr>
              <w:pStyle w:val="86"/>
              <w:rPr>
                <w:rFonts w:hint="eastAsia"/>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pPr>
              <w:pStyle w:val="86"/>
              <w:rPr>
                <w:rFonts w:hint="eastAsia" w:ascii="Arial" w:hAnsi="Arial"/>
                <w:sz w:val="16"/>
                <w:szCs w:val="16"/>
                <w:lang w:val="en-US" w:eastAsia="zh-CN"/>
              </w:rPr>
            </w:pPr>
            <w:r>
              <w:rPr>
                <w:rFonts w:hint="eastAsia" w:ascii="Arial" w:hAnsi="Arial" w:cs="Times New Roman"/>
                <w:b w:val="0"/>
                <w:sz w:val="16"/>
                <w:szCs w:val="16"/>
                <w:lang w:val="en-US" w:eastAsia="zh-CN"/>
              </w:rPr>
              <w:t>R4-2219348</w:t>
            </w:r>
          </w:p>
        </w:tc>
        <w:tc>
          <w:tcPr>
            <w:tcW w:w="425" w:type="dxa"/>
            <w:shd w:val="solid" w:color="FFFFFF" w:fill="auto"/>
          </w:tcPr>
          <w:p>
            <w:pPr>
              <w:pStyle w:val="86"/>
              <w:rPr>
                <w:rFonts w:hint="eastAsia" w:ascii="Arial" w:hAnsi="Arial"/>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pPr>
              <w:pStyle w:val="84"/>
              <w:rPr>
                <w:sz w:val="16"/>
                <w:szCs w:val="16"/>
              </w:rPr>
            </w:pP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R4-2220215</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ACLR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EVM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R4-2220271</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ACRR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R4-2220227</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Draft CR to 38.115-2: Spectrum purity</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for TS 38.115-2 OTA Out of band gain requirements</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R4-2220289</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Maintenance TP for TS 38.115-2</w:t>
            </w:r>
          </w:p>
          <w:p>
            <w:pPr>
              <w:pStyle w:val="84"/>
              <w:rPr>
                <w:sz w:val="16"/>
                <w:szCs w:val="16"/>
              </w:rPr>
            </w:pPr>
          </w:p>
        </w:tc>
        <w:tc>
          <w:tcPr>
            <w:tcW w:w="708" w:type="dxa"/>
            <w:shd w:val="solid" w:color="FFFFFF" w:fill="auto"/>
          </w:tcPr>
          <w:p>
            <w:pPr>
              <w:pStyle w:val="86"/>
              <w:rPr>
                <w:rFonts w:hint="eastAsia"/>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V0.3.0 (2022-11)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4">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8">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0">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2">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4">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5">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6">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9">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1"/>
  </w:num>
  <w:num w:numId="2">
    <w:abstractNumId w:val="4"/>
  </w:num>
  <w:num w:numId="3">
    <w:abstractNumId w:val="11"/>
  </w:num>
  <w:num w:numId="4">
    <w:abstractNumId w:val="6"/>
  </w:num>
  <w:num w:numId="5">
    <w:abstractNumId w:val="19"/>
  </w:num>
  <w:num w:numId="6">
    <w:abstractNumId w:val="2"/>
  </w:num>
  <w:num w:numId="7">
    <w:abstractNumId w:val="13"/>
  </w:num>
  <w:num w:numId="8">
    <w:abstractNumId w:val="14"/>
  </w:num>
  <w:num w:numId="9">
    <w:abstractNumId w:val="5"/>
  </w:num>
  <w:num w:numId="10">
    <w:abstractNumId w:val="12"/>
  </w:num>
  <w:num w:numId="11">
    <w:abstractNumId w:val="20"/>
  </w:num>
  <w:num w:numId="12">
    <w:abstractNumId w:val="8"/>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0"/>
  </w:num>
  <w:num w:numId="17">
    <w:abstractNumId w:val="16"/>
  </w:num>
  <w:num w:numId="18">
    <w:abstractNumId w:val="18"/>
  </w:num>
  <w:num w:numId="19">
    <w:abstractNumId w:val="15"/>
  </w:num>
  <w:num w:numId="20">
    <w:abstractNumId w:val="3"/>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bin"/><Relationship Id="rId98" Type="http://schemas.openxmlformats.org/officeDocument/2006/relationships/image" Target="media/image89.emf"/><Relationship Id="rId97" Type="http://schemas.openxmlformats.org/officeDocument/2006/relationships/image" Target="media/image88.wmf"/><Relationship Id="rId96" Type="http://schemas.openxmlformats.org/officeDocument/2006/relationships/oleObject" Target="embeddings/oleObject4.bin"/><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4.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image" Target="media/image3.png"/><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image" Target="media/image2.png"/><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image" Target="media/image1.jpeg"/><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emf"/><Relationship Id="rId56" Type="http://schemas.openxmlformats.org/officeDocument/2006/relationships/oleObject" Target="embeddings/oleObject3.bin"/><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theme" Target="theme/theme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emf"/><Relationship Id="rId28" Type="http://schemas.openxmlformats.org/officeDocument/2006/relationships/oleObject" Target="embeddings/oleObject2.bin"/><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6" Type="http://schemas.openxmlformats.org/officeDocument/2006/relationships/fontTable" Target="fontTable.xml"/><Relationship Id="rId105" Type="http://schemas.microsoft.com/office/2006/relationships/keyMapCustomizations" Target="customizations.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oleObject" Target="embeddings/oleObject6.bin"/><Relationship Id="rId100" Type="http://schemas.openxmlformats.org/officeDocument/2006/relationships/image" Target="media/image90.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13</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2022-12-01T09:43:12Z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